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2798A" w14:textId="1F55906F" w:rsidR="006F5C53" w:rsidRPr="002749B1" w:rsidRDefault="007873A6" w:rsidP="00C3020D">
      <w:pPr>
        <w:pStyle w:val="Bezodstpw"/>
        <w:ind w:left="5664"/>
        <w:jc w:val="both"/>
        <w:rPr>
          <w:rFonts w:asciiTheme="minorHAnsi" w:hAnsiTheme="minorHAnsi" w:cstheme="minorHAnsi"/>
          <w:b/>
        </w:rPr>
      </w:pPr>
      <w:r w:rsidRPr="002749B1">
        <w:rPr>
          <w:rFonts w:asciiTheme="minorHAnsi" w:hAnsiTheme="minorHAnsi" w:cstheme="minorHAnsi"/>
          <w:b/>
        </w:rPr>
        <w:t xml:space="preserve">Załącznik nr </w:t>
      </w:r>
      <w:r w:rsidR="00D36313">
        <w:rPr>
          <w:rFonts w:asciiTheme="minorHAnsi" w:hAnsiTheme="minorHAnsi" w:cstheme="minorHAnsi"/>
          <w:b/>
        </w:rPr>
        <w:t>4</w:t>
      </w:r>
      <w:r w:rsidRPr="002749B1">
        <w:rPr>
          <w:rFonts w:asciiTheme="minorHAnsi" w:hAnsiTheme="minorHAnsi" w:cstheme="minorHAnsi"/>
          <w:b/>
        </w:rPr>
        <w:t xml:space="preserve"> </w:t>
      </w:r>
      <w:r w:rsidR="006F5C53" w:rsidRPr="002749B1">
        <w:rPr>
          <w:rFonts w:asciiTheme="minorHAnsi" w:hAnsiTheme="minorHAnsi" w:cstheme="minorHAnsi"/>
          <w:b/>
        </w:rPr>
        <w:t xml:space="preserve"> – Pakiet nr 2</w:t>
      </w:r>
    </w:p>
    <w:p w14:paraId="139D5D6E" w14:textId="77777777" w:rsidR="006F5C53" w:rsidRPr="002749B1" w:rsidRDefault="006F5C53" w:rsidP="00C3020D">
      <w:pPr>
        <w:pStyle w:val="Bezodstpw"/>
        <w:ind w:left="2832"/>
        <w:jc w:val="both"/>
        <w:rPr>
          <w:rFonts w:asciiTheme="minorHAnsi" w:hAnsiTheme="minorHAnsi" w:cstheme="minorHAnsi"/>
          <w:b/>
        </w:rPr>
      </w:pPr>
    </w:p>
    <w:p w14:paraId="17160494" w14:textId="57133416" w:rsidR="006F5C53" w:rsidRPr="002749B1" w:rsidRDefault="00AE4A36" w:rsidP="00C3020D">
      <w:pPr>
        <w:pStyle w:val="Bezodstpw"/>
        <w:ind w:left="2832"/>
        <w:jc w:val="both"/>
        <w:rPr>
          <w:rFonts w:asciiTheme="minorHAnsi" w:hAnsiTheme="minorHAnsi" w:cstheme="minorHAnsi"/>
          <w:b/>
        </w:rPr>
      </w:pPr>
      <w:r w:rsidRPr="002749B1">
        <w:rPr>
          <w:rFonts w:asciiTheme="minorHAnsi" w:hAnsiTheme="minorHAnsi" w:cstheme="minorHAnsi"/>
          <w:b/>
        </w:rPr>
        <w:t>PROJEKT UMOWY</w:t>
      </w:r>
      <w:r w:rsidR="0071043E">
        <w:rPr>
          <w:rFonts w:asciiTheme="minorHAnsi" w:hAnsiTheme="minorHAnsi" w:cstheme="minorHAnsi"/>
          <w:b/>
        </w:rPr>
        <w:t xml:space="preserve"> Nr D</w:t>
      </w:r>
      <w:r w:rsidR="0097260D">
        <w:rPr>
          <w:rFonts w:asciiTheme="minorHAnsi" w:hAnsiTheme="minorHAnsi" w:cstheme="minorHAnsi"/>
          <w:b/>
        </w:rPr>
        <w:t>AR</w:t>
      </w:r>
      <w:r w:rsidR="0071043E">
        <w:rPr>
          <w:rFonts w:asciiTheme="minorHAnsi" w:hAnsiTheme="minorHAnsi" w:cstheme="minorHAnsi"/>
          <w:b/>
        </w:rPr>
        <w:t>/DZP/         /202</w:t>
      </w:r>
      <w:r w:rsidR="002C5B41">
        <w:rPr>
          <w:rFonts w:asciiTheme="minorHAnsi" w:hAnsiTheme="minorHAnsi" w:cstheme="minorHAnsi"/>
          <w:b/>
        </w:rPr>
        <w:t>6</w:t>
      </w:r>
    </w:p>
    <w:p w14:paraId="42BA5D69" w14:textId="77777777" w:rsidR="006F5C53" w:rsidRPr="002749B1" w:rsidRDefault="006F5C53" w:rsidP="00C3020D">
      <w:pPr>
        <w:pStyle w:val="Bezodstpw"/>
        <w:ind w:left="2832"/>
        <w:jc w:val="both"/>
        <w:rPr>
          <w:rFonts w:asciiTheme="minorHAnsi" w:hAnsiTheme="minorHAnsi" w:cstheme="minorHAnsi"/>
          <w:b/>
        </w:rPr>
      </w:pPr>
      <w:r w:rsidRPr="002749B1">
        <w:rPr>
          <w:rFonts w:asciiTheme="minorHAnsi" w:hAnsiTheme="minorHAnsi" w:cstheme="minorHAnsi"/>
          <w:b/>
        </w:rPr>
        <w:t>zawart</w:t>
      </w:r>
      <w:r w:rsidR="00AE4A36" w:rsidRPr="002749B1">
        <w:rPr>
          <w:rFonts w:asciiTheme="minorHAnsi" w:hAnsiTheme="minorHAnsi" w:cstheme="minorHAnsi"/>
          <w:b/>
        </w:rPr>
        <w:t>y</w:t>
      </w:r>
      <w:r w:rsidRPr="002749B1">
        <w:rPr>
          <w:rFonts w:asciiTheme="minorHAnsi" w:hAnsiTheme="minorHAnsi" w:cstheme="minorHAnsi"/>
          <w:b/>
        </w:rPr>
        <w:t xml:space="preserve"> w dniu ……………….…… r. w Zabrzu pomiędzy</w:t>
      </w:r>
    </w:p>
    <w:p w14:paraId="029E4F1A" w14:textId="77777777" w:rsidR="006F5C53" w:rsidRPr="002749B1" w:rsidRDefault="006F5C53" w:rsidP="00C3020D">
      <w:pPr>
        <w:pStyle w:val="Bezodstpw"/>
        <w:ind w:left="2832"/>
        <w:jc w:val="both"/>
        <w:rPr>
          <w:rFonts w:asciiTheme="minorHAnsi" w:hAnsiTheme="minorHAnsi" w:cstheme="minorHAnsi"/>
          <w:b/>
        </w:rPr>
      </w:pPr>
    </w:p>
    <w:p w14:paraId="0E4D56A4" w14:textId="77777777" w:rsidR="006F5C53" w:rsidRPr="002749B1" w:rsidRDefault="006F5C53" w:rsidP="00C3020D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2749B1">
        <w:rPr>
          <w:rFonts w:asciiTheme="minorHAnsi" w:eastAsia="Times New Roman" w:hAnsiTheme="minorHAnsi" w:cstheme="minorHAnsi"/>
          <w:b/>
          <w:lang w:eastAsia="pl-PL"/>
        </w:rPr>
        <w:t>Szpitalem Specjalistycznym w Zabrzu Spółką z ograniczoną odpowiedzialnością</w:t>
      </w:r>
    </w:p>
    <w:p w14:paraId="48017BEA" w14:textId="2FC04703" w:rsidR="00AE4A36" w:rsidRPr="002749B1" w:rsidRDefault="006F5C53" w:rsidP="00AE4A36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2749B1">
        <w:rPr>
          <w:rFonts w:asciiTheme="minorHAnsi" w:eastAsia="Times New Roman" w:hAnsiTheme="minorHAnsi" w:cstheme="minorHAnsi"/>
          <w:lang w:eastAsia="pl-PL"/>
        </w:rPr>
        <w:t xml:space="preserve">siedziba: 41-800 Zabrze, ul. M. Curie-Skłodowskiej 10 wpisanym do rejestru przedsiębiorców przez Sąd Rejonowy w Gliwicach X Wydział Gospodarczy Krajowego Rejestru Sądowego pod numerem 0000568080 NIP  648-277-50-49, REGON  272735162,  w. k. z. </w:t>
      </w:r>
      <w:r w:rsidR="00D8175B">
        <w:rPr>
          <w:rFonts w:asciiTheme="minorHAnsi" w:eastAsia="Times New Roman" w:hAnsiTheme="minorHAnsi" w:cstheme="minorHAnsi"/>
          <w:lang w:eastAsia="pl-PL"/>
        </w:rPr>
        <w:t>63.059</w:t>
      </w:r>
      <w:r w:rsidR="00AE4A36" w:rsidRPr="002749B1">
        <w:rPr>
          <w:rFonts w:asciiTheme="minorHAnsi" w:eastAsia="Times New Roman" w:hAnsiTheme="minorHAnsi" w:cstheme="minorHAnsi"/>
          <w:lang w:eastAsia="pl-PL"/>
        </w:rPr>
        <w:t xml:space="preserve">.000,00 zł. </w:t>
      </w:r>
    </w:p>
    <w:p w14:paraId="7BFBA289" w14:textId="77777777" w:rsidR="006F5C53" w:rsidRPr="002749B1" w:rsidRDefault="006F5C53" w:rsidP="00C3020D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7F975C80" w14:textId="77777777" w:rsidR="006F5C53" w:rsidRPr="002749B1" w:rsidRDefault="006F5C53" w:rsidP="00C3020D">
      <w:pPr>
        <w:spacing w:beforeLines="20" w:before="48"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2749B1">
        <w:rPr>
          <w:rFonts w:asciiTheme="minorHAnsi" w:eastAsia="Times New Roman" w:hAnsiTheme="minorHAnsi" w:cstheme="minorHAnsi"/>
          <w:lang w:eastAsia="pl-PL"/>
        </w:rPr>
        <w:t>reprezentowanym przez:</w:t>
      </w:r>
    </w:p>
    <w:p w14:paraId="6CC488B8" w14:textId="77777777" w:rsidR="006F5C53" w:rsidRPr="002749B1" w:rsidRDefault="006F5C53" w:rsidP="00C3020D">
      <w:pPr>
        <w:pStyle w:val="Bezodstpw"/>
        <w:jc w:val="both"/>
        <w:rPr>
          <w:rFonts w:asciiTheme="minorHAnsi" w:hAnsiTheme="minorHAnsi" w:cstheme="minorHAnsi"/>
        </w:rPr>
      </w:pPr>
    </w:p>
    <w:p w14:paraId="4ABDDC2D" w14:textId="77777777" w:rsidR="004D0F59" w:rsidRDefault="004D0F59" w:rsidP="00C3020D">
      <w:pPr>
        <w:jc w:val="both"/>
        <w:outlineLvl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……………………………………………………………………………………………………..</w:t>
      </w:r>
    </w:p>
    <w:p w14:paraId="70B48263" w14:textId="77777777" w:rsidR="006F5C53" w:rsidRPr="002749B1" w:rsidRDefault="006F5C53" w:rsidP="00C3020D">
      <w:pPr>
        <w:jc w:val="both"/>
        <w:outlineLvl w:val="0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zwany dalej Zamawiającym</w:t>
      </w:r>
    </w:p>
    <w:p w14:paraId="57FAFA36" w14:textId="77777777" w:rsidR="006F5C53" w:rsidRPr="002749B1" w:rsidRDefault="006F5C53" w:rsidP="00C3020D">
      <w:pPr>
        <w:pStyle w:val="Bezodstpw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a</w:t>
      </w:r>
    </w:p>
    <w:p w14:paraId="525DD956" w14:textId="77777777" w:rsidR="00C071AB" w:rsidRPr="002749B1" w:rsidRDefault="00C071AB" w:rsidP="00C3020D">
      <w:pPr>
        <w:pStyle w:val="Bezodstpw"/>
        <w:jc w:val="both"/>
        <w:rPr>
          <w:rFonts w:asciiTheme="minorHAnsi" w:hAnsiTheme="minorHAnsi" w:cstheme="minorHAnsi"/>
        </w:rPr>
      </w:pPr>
    </w:p>
    <w:p w14:paraId="75678B69" w14:textId="77777777" w:rsidR="00C071AB" w:rsidRPr="002749B1" w:rsidRDefault="0069434D" w:rsidP="00C3020D">
      <w:pPr>
        <w:pStyle w:val="Bezodstpw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5C2CD0" w14:textId="77777777" w:rsidR="00C071AB" w:rsidRPr="002749B1" w:rsidRDefault="00C071AB" w:rsidP="00C3020D">
      <w:pPr>
        <w:pStyle w:val="Bezodstpw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reprezentowanym przez:</w:t>
      </w:r>
    </w:p>
    <w:p w14:paraId="0B2FF02C" w14:textId="77777777" w:rsidR="00C071AB" w:rsidRPr="002749B1" w:rsidRDefault="00C071AB" w:rsidP="00C3020D">
      <w:pPr>
        <w:pStyle w:val="Bezodstpw"/>
        <w:jc w:val="both"/>
        <w:rPr>
          <w:rFonts w:asciiTheme="minorHAnsi" w:hAnsiTheme="minorHAnsi" w:cstheme="minorHAnsi"/>
        </w:rPr>
      </w:pPr>
    </w:p>
    <w:p w14:paraId="491D7BD6" w14:textId="77777777" w:rsidR="00C071AB" w:rsidRPr="002749B1" w:rsidRDefault="00C071AB" w:rsidP="00C3020D">
      <w:pPr>
        <w:pStyle w:val="Bezodstpw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…………………………………………………..</w:t>
      </w:r>
    </w:p>
    <w:p w14:paraId="0B248EE5" w14:textId="77777777" w:rsidR="00C071AB" w:rsidRPr="002749B1" w:rsidRDefault="00C071AB" w:rsidP="00C3020D">
      <w:pPr>
        <w:pStyle w:val="Bezodstpw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zwanym w treści Umowy Wykonawcą.</w:t>
      </w:r>
    </w:p>
    <w:p w14:paraId="148AABFB" w14:textId="77777777" w:rsidR="00C071AB" w:rsidRPr="002749B1" w:rsidRDefault="00C071AB" w:rsidP="00C3020D">
      <w:pPr>
        <w:pStyle w:val="Bezodstpw"/>
        <w:jc w:val="both"/>
        <w:rPr>
          <w:rFonts w:asciiTheme="minorHAnsi" w:hAnsiTheme="minorHAnsi" w:cstheme="minorHAnsi"/>
        </w:rPr>
      </w:pPr>
    </w:p>
    <w:p w14:paraId="26F465EC" w14:textId="77777777" w:rsidR="00C071AB" w:rsidRPr="002749B1" w:rsidRDefault="00C071AB" w:rsidP="00C3020D">
      <w:pPr>
        <w:pStyle w:val="Bezodstpw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Zamawiający i Wykonawca łącznie będą w dalszej części umowy zwani „Stronami”.</w:t>
      </w:r>
    </w:p>
    <w:p w14:paraId="08F6C8E2" w14:textId="77777777" w:rsidR="006F5C53" w:rsidRPr="002749B1" w:rsidRDefault="006F5C53" w:rsidP="00C3020D">
      <w:pPr>
        <w:pStyle w:val="Bezodstpw"/>
        <w:jc w:val="both"/>
        <w:rPr>
          <w:rFonts w:asciiTheme="minorHAnsi" w:hAnsiTheme="minorHAnsi" w:cstheme="minorHAnsi"/>
        </w:rPr>
      </w:pPr>
    </w:p>
    <w:p w14:paraId="7E8537C7" w14:textId="77777777" w:rsidR="00892110" w:rsidRPr="002749B1" w:rsidRDefault="006F5C53" w:rsidP="00564225">
      <w:pPr>
        <w:pStyle w:val="Bezodstpw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 xml:space="preserve">Niniejsza umowa zawarta została w wyniku przeprowadzonego postępowania o udzielenie </w:t>
      </w:r>
    </w:p>
    <w:p w14:paraId="57B9B78A" w14:textId="77777777" w:rsidR="00564225" w:rsidRPr="002749B1" w:rsidRDefault="00564225" w:rsidP="00564225">
      <w:pPr>
        <w:pStyle w:val="Bezodstpw"/>
        <w:jc w:val="both"/>
        <w:rPr>
          <w:rFonts w:asciiTheme="minorHAnsi" w:hAnsiTheme="minorHAnsi" w:cstheme="minorHAnsi"/>
          <w:b/>
        </w:rPr>
      </w:pPr>
    </w:p>
    <w:p w14:paraId="0AC318DB" w14:textId="77777777" w:rsidR="006F5C53" w:rsidRPr="002749B1" w:rsidRDefault="006F5C53" w:rsidP="00EF6B70">
      <w:pPr>
        <w:jc w:val="center"/>
        <w:rPr>
          <w:rFonts w:asciiTheme="minorHAnsi" w:hAnsiTheme="minorHAnsi" w:cstheme="minorHAnsi"/>
          <w:b/>
        </w:rPr>
      </w:pPr>
      <w:r w:rsidRPr="002749B1">
        <w:rPr>
          <w:rFonts w:asciiTheme="minorHAnsi" w:hAnsiTheme="minorHAnsi" w:cstheme="minorHAnsi"/>
          <w:b/>
        </w:rPr>
        <w:t>§ 1</w:t>
      </w:r>
    </w:p>
    <w:p w14:paraId="799D365D" w14:textId="0C0FF9E2" w:rsidR="00B3001F" w:rsidRDefault="006F5C53" w:rsidP="00B3001F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cstheme="minorHAnsi"/>
        </w:rPr>
      </w:pPr>
      <w:r w:rsidRPr="002749B1">
        <w:rPr>
          <w:rFonts w:cstheme="minorHAnsi"/>
        </w:rPr>
        <w:t xml:space="preserve">W wyniku </w:t>
      </w:r>
      <w:r w:rsidR="00C56117" w:rsidRPr="00C56117">
        <w:rPr>
          <w:rFonts w:cstheme="minorHAnsi"/>
        </w:rPr>
        <w:t>postępowania prowadzonego w trybie podstawowym na podstawie Ustawy z dnia 11 września 2019 r. Prawo z</w:t>
      </w:r>
      <w:r w:rsidR="0071043E">
        <w:rPr>
          <w:rFonts w:cstheme="minorHAnsi"/>
        </w:rPr>
        <w:t>amówień publicznych (</w:t>
      </w:r>
      <w:proofErr w:type="spellStart"/>
      <w:r w:rsidR="003A7197">
        <w:rPr>
          <w:rFonts w:cstheme="minorHAnsi"/>
        </w:rPr>
        <w:t>t.j</w:t>
      </w:r>
      <w:proofErr w:type="spellEnd"/>
      <w:r w:rsidR="003A7197">
        <w:rPr>
          <w:rFonts w:cstheme="minorHAnsi"/>
        </w:rPr>
        <w:t xml:space="preserve">. </w:t>
      </w:r>
      <w:r w:rsidR="0071043E">
        <w:rPr>
          <w:rFonts w:cstheme="minorHAnsi"/>
        </w:rPr>
        <w:t>Dz. U. 202</w:t>
      </w:r>
      <w:r w:rsidR="003A7197">
        <w:rPr>
          <w:rFonts w:cstheme="minorHAnsi"/>
        </w:rPr>
        <w:t>4</w:t>
      </w:r>
      <w:r w:rsidR="0071043E">
        <w:rPr>
          <w:rFonts w:cstheme="minorHAnsi"/>
        </w:rPr>
        <w:t xml:space="preserve"> r., poz. 1</w:t>
      </w:r>
      <w:r w:rsidR="003A7197">
        <w:rPr>
          <w:rFonts w:cstheme="minorHAnsi"/>
        </w:rPr>
        <w:t xml:space="preserve">320 </w:t>
      </w:r>
      <w:r w:rsidR="00C56117" w:rsidRPr="00C56117">
        <w:rPr>
          <w:rFonts w:cstheme="minorHAnsi"/>
        </w:rPr>
        <w:t xml:space="preserve"> z </w:t>
      </w:r>
      <w:proofErr w:type="spellStart"/>
      <w:r w:rsidR="00C56117" w:rsidRPr="00C56117">
        <w:rPr>
          <w:rFonts w:cstheme="minorHAnsi"/>
        </w:rPr>
        <w:t>późn</w:t>
      </w:r>
      <w:proofErr w:type="spellEnd"/>
      <w:r w:rsidR="00C56117" w:rsidRPr="00C56117">
        <w:rPr>
          <w:rFonts w:cstheme="minorHAnsi"/>
        </w:rPr>
        <w:t xml:space="preserve">. zm.), </w:t>
      </w:r>
      <w:r w:rsidRPr="002749B1">
        <w:rPr>
          <w:rFonts w:cstheme="minorHAnsi"/>
        </w:rPr>
        <w:t xml:space="preserve">strony postanawiają, że przedmiotem umowy jest </w:t>
      </w:r>
      <w:r w:rsidRPr="002749B1">
        <w:rPr>
          <w:rFonts w:cstheme="minorHAnsi"/>
          <w:b/>
        </w:rPr>
        <w:t xml:space="preserve">odbiór, transport i unieszkodliwianie niebezpiecznych odpadów medycznych </w:t>
      </w:r>
      <w:r w:rsidRPr="002749B1">
        <w:rPr>
          <w:rFonts w:cstheme="minorHAnsi"/>
        </w:rPr>
        <w:t>w zakresie</w:t>
      </w:r>
      <w:r w:rsidRPr="002749B1">
        <w:rPr>
          <w:rFonts w:cstheme="minorHAnsi"/>
          <w:b/>
        </w:rPr>
        <w:t xml:space="preserve"> Pakietu nr 2</w:t>
      </w:r>
      <w:r w:rsidRPr="002749B1">
        <w:rPr>
          <w:rFonts w:cstheme="minorHAnsi"/>
        </w:rPr>
        <w:t xml:space="preserve"> </w:t>
      </w:r>
      <w:r w:rsidR="0013354C">
        <w:rPr>
          <w:rFonts w:cstheme="minorHAnsi"/>
          <w:b/>
        </w:rPr>
        <w:t xml:space="preserve">w ilości około </w:t>
      </w:r>
      <w:r w:rsidR="00107E31">
        <w:rPr>
          <w:rFonts w:cstheme="minorHAnsi"/>
          <w:b/>
        </w:rPr>
        <w:t xml:space="preserve">7 </w:t>
      </w:r>
      <w:r w:rsidR="00D8175B">
        <w:rPr>
          <w:rFonts w:cstheme="minorHAnsi"/>
          <w:b/>
        </w:rPr>
        <w:t>8</w:t>
      </w:r>
      <w:r w:rsidR="00C3020D" w:rsidRPr="002749B1">
        <w:rPr>
          <w:rFonts w:cstheme="minorHAnsi"/>
          <w:b/>
        </w:rPr>
        <w:t>00 kg w ciągu 12</w:t>
      </w:r>
      <w:r w:rsidRPr="002749B1">
        <w:rPr>
          <w:rFonts w:cstheme="minorHAnsi"/>
          <w:b/>
        </w:rPr>
        <w:t xml:space="preserve"> miesięcy. </w:t>
      </w:r>
      <w:r w:rsidR="00B3001F" w:rsidRPr="005F3B5A">
        <w:rPr>
          <w:rFonts w:cstheme="minorHAnsi"/>
        </w:rPr>
        <w:t>Na mocy niniejszej umowy Zamawiający zleca Wykonawcy wykonanie obowiązków związanych z gospodarowaniem odpadami</w:t>
      </w:r>
      <w:r w:rsidR="00B3001F" w:rsidRPr="002D1B38">
        <w:rPr>
          <w:rFonts w:cstheme="minorHAnsi"/>
        </w:rPr>
        <w:t xml:space="preserve">, a Wykonawca zobowiązuje się do wykonywania tych obowiązków, </w:t>
      </w:r>
      <w:r w:rsidR="00B3001F">
        <w:rPr>
          <w:rFonts w:cstheme="minorHAnsi"/>
        </w:rPr>
        <w:t xml:space="preserve">zgodnie z </w:t>
      </w:r>
      <w:r w:rsidR="00B3001F" w:rsidRPr="00682EAE">
        <w:rPr>
          <w:rFonts w:cstheme="minorHAnsi"/>
        </w:rPr>
        <w:t>obowiązujący</w:t>
      </w:r>
      <w:r w:rsidR="00B3001F">
        <w:rPr>
          <w:rFonts w:cstheme="minorHAnsi"/>
        </w:rPr>
        <w:t>mi</w:t>
      </w:r>
      <w:r w:rsidR="00B3001F" w:rsidRPr="00682EAE">
        <w:rPr>
          <w:rFonts w:cstheme="minorHAnsi"/>
        </w:rPr>
        <w:t xml:space="preserve"> przepis</w:t>
      </w:r>
      <w:r w:rsidR="00B3001F">
        <w:rPr>
          <w:rFonts w:cstheme="minorHAnsi"/>
        </w:rPr>
        <w:t>ami</w:t>
      </w:r>
      <w:r w:rsidR="00B3001F" w:rsidRPr="00682EAE">
        <w:rPr>
          <w:rFonts w:cstheme="minorHAnsi"/>
        </w:rPr>
        <w:t xml:space="preserve"> prawa</w:t>
      </w:r>
      <w:r w:rsidR="00B3001F">
        <w:rPr>
          <w:rFonts w:cstheme="minorHAnsi"/>
        </w:rPr>
        <w:t xml:space="preserve"> tj.:</w:t>
      </w:r>
    </w:p>
    <w:p w14:paraId="232CB9AF" w14:textId="142753FC" w:rsidR="00484A4C" w:rsidRPr="00BA181E" w:rsidRDefault="00484A4C" w:rsidP="00484A4C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="1134" w:hanging="283"/>
        <w:jc w:val="both"/>
        <w:textAlignment w:val="baseline"/>
        <w:rPr>
          <w:rFonts w:cs="Arial"/>
        </w:rPr>
      </w:pPr>
      <w:r w:rsidRPr="00BA181E">
        <w:rPr>
          <w:rFonts w:cs="Arial"/>
        </w:rPr>
        <w:t>art.41 ustawy z dnia 14 grudnia 2012r. o odpadach (</w:t>
      </w:r>
      <w:proofErr w:type="spellStart"/>
      <w:r w:rsidRPr="00BA181E">
        <w:rPr>
          <w:rFonts w:cs="Arial"/>
        </w:rPr>
        <w:t>t</w:t>
      </w:r>
      <w:r>
        <w:rPr>
          <w:rFonts w:cs="Arial"/>
        </w:rPr>
        <w:t>.</w:t>
      </w:r>
      <w:r w:rsidRPr="00BA181E">
        <w:rPr>
          <w:rFonts w:cs="Arial"/>
        </w:rPr>
        <w:t>j</w:t>
      </w:r>
      <w:proofErr w:type="spellEnd"/>
      <w:r w:rsidRPr="00BA181E">
        <w:rPr>
          <w:rFonts w:cs="Arial"/>
        </w:rPr>
        <w:t>. Dz. U. z 202</w:t>
      </w:r>
      <w:r>
        <w:rPr>
          <w:rFonts w:cs="Arial"/>
        </w:rPr>
        <w:t>3</w:t>
      </w:r>
      <w:r w:rsidRPr="00BA181E">
        <w:rPr>
          <w:rFonts w:cs="Arial"/>
        </w:rPr>
        <w:t xml:space="preserve"> r. poz. </w:t>
      </w:r>
      <w:r>
        <w:rPr>
          <w:rFonts w:cs="Arial"/>
        </w:rPr>
        <w:t xml:space="preserve">1587 </w:t>
      </w:r>
      <w:r w:rsidRPr="00107E31">
        <w:rPr>
          <w:rFonts w:cs="Arial"/>
        </w:rPr>
        <w:t>ze zm.)</w:t>
      </w:r>
      <w:r w:rsidRPr="00666BA0">
        <w:rPr>
          <w:rFonts w:cs="Arial"/>
        </w:rPr>
        <w:t>,</w:t>
      </w:r>
      <w:r w:rsidRPr="00BA181E">
        <w:rPr>
          <w:rFonts w:cs="Arial"/>
        </w:rPr>
        <w:t xml:space="preserve"> </w:t>
      </w:r>
    </w:p>
    <w:p w14:paraId="05DC2281" w14:textId="43CDA13F" w:rsidR="00484A4C" w:rsidRDefault="00484A4C" w:rsidP="00484A4C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="1134" w:hanging="283"/>
        <w:jc w:val="both"/>
        <w:textAlignment w:val="baseline"/>
        <w:rPr>
          <w:rFonts w:cs="Arial"/>
        </w:rPr>
      </w:pPr>
      <w:r w:rsidRPr="00BA181E">
        <w:rPr>
          <w:rFonts w:cs="Arial"/>
        </w:rPr>
        <w:t>art. 181 Ustawy z dnia 27 kwietnia 2001r.</w:t>
      </w:r>
      <w:r w:rsidR="00D070AD">
        <w:rPr>
          <w:rFonts w:cs="Arial"/>
        </w:rPr>
        <w:t xml:space="preserve"> </w:t>
      </w:r>
      <w:r w:rsidR="00D070AD" w:rsidRPr="00BA181E">
        <w:rPr>
          <w:rFonts w:cs="Arial"/>
        </w:rPr>
        <w:t>prawo ochrony środowiska</w:t>
      </w:r>
      <w:r w:rsidRPr="00BA181E">
        <w:rPr>
          <w:rFonts w:cs="Arial"/>
        </w:rPr>
        <w:t xml:space="preserve"> (</w:t>
      </w:r>
      <w:proofErr w:type="spellStart"/>
      <w:r w:rsidRPr="00107E31">
        <w:rPr>
          <w:rFonts w:cs="Arial"/>
        </w:rPr>
        <w:t>t.j</w:t>
      </w:r>
      <w:proofErr w:type="spellEnd"/>
      <w:r w:rsidRPr="00107E31">
        <w:rPr>
          <w:rFonts w:cs="Arial"/>
        </w:rPr>
        <w:t>.</w:t>
      </w:r>
      <w:r>
        <w:rPr>
          <w:rFonts w:cs="Arial"/>
        </w:rPr>
        <w:t xml:space="preserve"> </w:t>
      </w:r>
      <w:r w:rsidRPr="00BA181E">
        <w:rPr>
          <w:rFonts w:cs="Arial"/>
        </w:rPr>
        <w:t>Dz. U. 202</w:t>
      </w:r>
      <w:r w:rsidR="00D8175B">
        <w:rPr>
          <w:rFonts w:cs="Arial"/>
        </w:rPr>
        <w:t>5</w:t>
      </w:r>
      <w:r w:rsidRPr="00BA181E">
        <w:rPr>
          <w:rFonts w:cs="Arial"/>
        </w:rPr>
        <w:t xml:space="preserve">, poz. </w:t>
      </w:r>
      <w:r w:rsidR="00D8175B">
        <w:rPr>
          <w:rFonts w:cs="Arial"/>
        </w:rPr>
        <w:t>647</w:t>
      </w:r>
      <w:r w:rsidRPr="00BA181E">
        <w:rPr>
          <w:rFonts w:cs="Arial"/>
        </w:rPr>
        <w:t xml:space="preserve"> ze zm.),</w:t>
      </w:r>
    </w:p>
    <w:p w14:paraId="69245D9E" w14:textId="42AFB84A" w:rsidR="00484A4C" w:rsidRPr="00BA181E" w:rsidRDefault="00484A4C" w:rsidP="00484A4C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="1134" w:hanging="283"/>
        <w:jc w:val="both"/>
        <w:textAlignment w:val="baseline"/>
        <w:rPr>
          <w:rFonts w:cs="Arial"/>
        </w:rPr>
      </w:pPr>
      <w:r w:rsidRPr="00BA181E">
        <w:rPr>
          <w:rFonts w:cs="Arial"/>
        </w:rPr>
        <w:t>Ustawy z dnia 19 sierpnia 2011r. o przewozie towarów niebezpiecznych (</w:t>
      </w:r>
      <w:proofErr w:type="spellStart"/>
      <w:r w:rsidRPr="00107E31">
        <w:rPr>
          <w:rFonts w:cs="Arial"/>
        </w:rPr>
        <w:t>t.j</w:t>
      </w:r>
      <w:proofErr w:type="spellEnd"/>
      <w:r w:rsidRPr="00107E31">
        <w:rPr>
          <w:rFonts w:cs="Arial"/>
        </w:rPr>
        <w:t>.</w:t>
      </w:r>
      <w:r>
        <w:rPr>
          <w:rFonts w:cs="Arial"/>
        </w:rPr>
        <w:t xml:space="preserve"> </w:t>
      </w:r>
      <w:r w:rsidRPr="00BA181E">
        <w:rPr>
          <w:rFonts w:cs="Arial"/>
        </w:rPr>
        <w:t>Dz. U. z 202</w:t>
      </w:r>
      <w:r w:rsidR="00107E31">
        <w:rPr>
          <w:rFonts w:cs="Arial"/>
        </w:rPr>
        <w:t>4</w:t>
      </w:r>
      <w:r w:rsidRPr="00BA181E">
        <w:rPr>
          <w:rFonts w:cs="Arial"/>
        </w:rPr>
        <w:t xml:space="preserve"> r. poz. </w:t>
      </w:r>
      <w:r w:rsidR="00107E31">
        <w:rPr>
          <w:rFonts w:cs="Arial"/>
        </w:rPr>
        <w:t>643</w:t>
      </w:r>
      <w:r>
        <w:rPr>
          <w:rFonts w:cs="Arial"/>
        </w:rPr>
        <w:t xml:space="preserve"> </w:t>
      </w:r>
      <w:r w:rsidRPr="00107E31">
        <w:rPr>
          <w:rFonts w:cs="Arial"/>
        </w:rPr>
        <w:t>ze zm.),</w:t>
      </w:r>
    </w:p>
    <w:p w14:paraId="33285D6D" w14:textId="6A3DD6E2" w:rsidR="00484A4C" w:rsidRPr="00BA181E" w:rsidRDefault="00484A4C" w:rsidP="00484A4C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="1134" w:hanging="283"/>
        <w:jc w:val="both"/>
        <w:textAlignment w:val="baseline"/>
        <w:rPr>
          <w:rFonts w:cs="Arial"/>
        </w:rPr>
      </w:pPr>
      <w:r w:rsidRPr="00BA181E">
        <w:rPr>
          <w:rFonts w:cs="Arial"/>
        </w:rPr>
        <w:t>Rozporządzenia Ministra Klimatu z dnia 2 stycznia 2020r. w sprawie katalogu  odpadów (</w:t>
      </w:r>
      <w:r w:rsidRPr="00107E31">
        <w:rPr>
          <w:rFonts w:cs="Arial"/>
        </w:rPr>
        <w:t>tj.</w:t>
      </w:r>
      <w:r w:rsidRPr="00BA181E">
        <w:rPr>
          <w:rFonts w:cs="Arial"/>
        </w:rPr>
        <w:t xml:space="preserve"> Dz. U. z 2020 r. poz. 10),</w:t>
      </w:r>
    </w:p>
    <w:p w14:paraId="2E94EF12" w14:textId="30C9AC98" w:rsidR="00484A4C" w:rsidRPr="00BA181E" w:rsidRDefault="00484A4C" w:rsidP="00484A4C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="1134" w:hanging="283"/>
        <w:jc w:val="both"/>
        <w:textAlignment w:val="baseline"/>
        <w:rPr>
          <w:rFonts w:cs="Arial"/>
        </w:rPr>
      </w:pPr>
      <w:r w:rsidRPr="00BA181E">
        <w:rPr>
          <w:rFonts w:cs="Arial"/>
        </w:rPr>
        <w:t>Rozporządzenia Ministra Zdrowia z dnia 5</w:t>
      </w:r>
      <w:r w:rsidR="00B643B8">
        <w:rPr>
          <w:rFonts w:cs="Arial"/>
        </w:rPr>
        <w:t xml:space="preserve"> października </w:t>
      </w:r>
      <w:r w:rsidRPr="00BA181E">
        <w:rPr>
          <w:rFonts w:cs="Arial"/>
        </w:rPr>
        <w:t>2017r., w sprawie szczegółowego postępowania z odpadami medycznymi (Dz. U. 2017, poz. 1975),</w:t>
      </w:r>
    </w:p>
    <w:p w14:paraId="22A46287" w14:textId="4A5B173A" w:rsidR="00484A4C" w:rsidRPr="00BA181E" w:rsidRDefault="00484A4C" w:rsidP="00484A4C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="1134" w:hanging="283"/>
        <w:jc w:val="both"/>
        <w:textAlignment w:val="baseline"/>
        <w:rPr>
          <w:rFonts w:cs="Arial"/>
        </w:rPr>
      </w:pPr>
      <w:r w:rsidRPr="00BA181E">
        <w:rPr>
          <w:rFonts w:cs="Arial"/>
        </w:rPr>
        <w:lastRenderedPageBreak/>
        <w:t>Rozporządzenia Ministra Klimatu i Środowiska z dnia 26</w:t>
      </w:r>
      <w:r w:rsidR="00B643B8">
        <w:rPr>
          <w:rFonts w:cs="Arial"/>
        </w:rPr>
        <w:t xml:space="preserve"> listopada </w:t>
      </w:r>
      <w:r w:rsidRPr="00BA181E">
        <w:rPr>
          <w:rFonts w:cs="Arial"/>
        </w:rPr>
        <w:t>2021r. w sprawie unieszkodliwiania oraz magazynowania odpadów medycznych i odpadów weterynaryjnych (Dz. U. 2021 poz. 2245).</w:t>
      </w:r>
    </w:p>
    <w:p w14:paraId="1764987B" w14:textId="6FF79217" w:rsidR="00484A4C" w:rsidRDefault="00484A4C" w:rsidP="00484A4C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="1134" w:hanging="283"/>
        <w:jc w:val="both"/>
        <w:textAlignment w:val="baseline"/>
        <w:rPr>
          <w:rFonts w:cs="Arial"/>
        </w:rPr>
      </w:pPr>
      <w:r w:rsidRPr="00BA181E">
        <w:rPr>
          <w:rFonts w:cs="Arial"/>
        </w:rPr>
        <w:t>Rozporządzenia Ministra Klimatu z dn. 11</w:t>
      </w:r>
      <w:r w:rsidR="00B643B8">
        <w:rPr>
          <w:rFonts w:cs="Arial"/>
        </w:rPr>
        <w:t xml:space="preserve"> września </w:t>
      </w:r>
      <w:r w:rsidRPr="00BA181E">
        <w:rPr>
          <w:rFonts w:cs="Arial"/>
        </w:rPr>
        <w:t>2020r. w sprawie szczegółowych wymagań dla magazynowania odpadów (Dz. U. 2020 poz. 1742).</w:t>
      </w:r>
    </w:p>
    <w:p w14:paraId="093A6C72" w14:textId="61288916" w:rsidR="00484A4C" w:rsidRPr="00BA181E" w:rsidRDefault="00484A4C" w:rsidP="00484A4C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left="1134" w:hanging="283"/>
        <w:jc w:val="both"/>
        <w:textAlignment w:val="baseline"/>
        <w:rPr>
          <w:rFonts w:cs="Arial"/>
        </w:rPr>
      </w:pPr>
      <w:r w:rsidRPr="00BA181E">
        <w:rPr>
          <w:rFonts w:cs="Arial"/>
        </w:rPr>
        <w:t>Rozporządz</w:t>
      </w:r>
      <w:r>
        <w:rPr>
          <w:rFonts w:cs="Arial"/>
        </w:rPr>
        <w:t>enia Ministra Klimatu z dnia 24</w:t>
      </w:r>
      <w:r w:rsidRPr="00BA181E">
        <w:rPr>
          <w:rFonts w:cs="Arial"/>
        </w:rPr>
        <w:t xml:space="preserve"> </w:t>
      </w:r>
      <w:r>
        <w:rPr>
          <w:rFonts w:cs="Arial"/>
        </w:rPr>
        <w:t>grudnia 2019r. w sprawie warunków uznania odpadów za posiadające właściwości zakaźne oraz sposobu  ustalania tych właściwości (</w:t>
      </w:r>
      <w:proofErr w:type="spellStart"/>
      <w:r w:rsidRPr="00107E31">
        <w:rPr>
          <w:rFonts w:cs="Arial"/>
        </w:rPr>
        <w:t>t.j</w:t>
      </w:r>
      <w:proofErr w:type="spellEnd"/>
      <w:r w:rsidRPr="00107E31">
        <w:rPr>
          <w:rFonts w:cs="Arial"/>
        </w:rPr>
        <w:t>.</w:t>
      </w:r>
      <w:r>
        <w:rPr>
          <w:rFonts w:cs="Arial"/>
        </w:rPr>
        <w:t xml:space="preserve"> Dz. U. z 2020 r. poz. 3</w:t>
      </w:r>
      <w:r w:rsidRPr="00BA181E">
        <w:rPr>
          <w:rFonts w:cs="Arial"/>
        </w:rPr>
        <w:t>),</w:t>
      </w:r>
    </w:p>
    <w:p w14:paraId="22EEB2A7" w14:textId="02E74070" w:rsidR="006F5C53" w:rsidRPr="002749B1" w:rsidRDefault="006F5C53" w:rsidP="00C3020D">
      <w:pPr>
        <w:pStyle w:val="Bezodstpw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Łączna wartość realizacji przedmiotu umowy wynosi</w:t>
      </w:r>
      <w:r w:rsidR="00484A4C">
        <w:rPr>
          <w:rFonts w:asciiTheme="minorHAnsi" w:hAnsiTheme="minorHAnsi" w:cstheme="minorHAnsi"/>
        </w:rPr>
        <w:t xml:space="preserve"> </w:t>
      </w:r>
      <w:r w:rsidR="00484A4C" w:rsidRPr="00107E31">
        <w:rPr>
          <w:rFonts w:cs="Calibri"/>
        </w:rPr>
        <w:t xml:space="preserve">zgodnie z Załącznikiem nr </w:t>
      </w:r>
      <w:r w:rsidR="00953F8A" w:rsidRPr="00107E31">
        <w:rPr>
          <w:rFonts w:cs="Calibri"/>
        </w:rPr>
        <w:t>4</w:t>
      </w:r>
      <w:r w:rsidR="00484A4C" w:rsidRPr="00107E31">
        <w:rPr>
          <w:rFonts w:cs="Calibri"/>
        </w:rPr>
        <w:t xml:space="preserve"> do umowy (Załącznik nr 3 do SWZ</w:t>
      </w:r>
      <w:r w:rsidR="00953F8A" w:rsidRPr="00107E31">
        <w:rPr>
          <w:rFonts w:cs="Calibri"/>
        </w:rPr>
        <w:t>)</w:t>
      </w:r>
      <w:r w:rsidR="00484A4C">
        <w:rPr>
          <w:rFonts w:cs="Calibri"/>
        </w:rPr>
        <w:t>:</w:t>
      </w:r>
      <w:r w:rsidR="00C3020D" w:rsidRPr="002749B1">
        <w:rPr>
          <w:rFonts w:asciiTheme="minorHAnsi" w:hAnsiTheme="minorHAnsi" w:cstheme="minorHAnsi"/>
          <w:b/>
        </w:rPr>
        <w:t>…………………………..</w:t>
      </w:r>
      <w:r w:rsidR="00892110" w:rsidRPr="002749B1">
        <w:rPr>
          <w:rFonts w:asciiTheme="minorHAnsi" w:hAnsiTheme="minorHAnsi" w:cstheme="minorHAnsi"/>
          <w:b/>
        </w:rPr>
        <w:t xml:space="preserve"> </w:t>
      </w:r>
      <w:r w:rsidRPr="002749B1">
        <w:rPr>
          <w:rFonts w:asciiTheme="minorHAnsi" w:hAnsiTheme="minorHAnsi" w:cstheme="minorHAnsi"/>
          <w:b/>
        </w:rPr>
        <w:t>zł brutto</w:t>
      </w:r>
      <w:r w:rsidR="00C3020D" w:rsidRPr="002749B1">
        <w:rPr>
          <w:rFonts w:asciiTheme="minorHAnsi" w:hAnsiTheme="minorHAnsi" w:cstheme="minorHAnsi"/>
        </w:rPr>
        <w:t xml:space="preserve"> (słownie: ………………………………………………………………</w:t>
      </w:r>
      <w:r w:rsidR="00892110" w:rsidRPr="002749B1">
        <w:rPr>
          <w:rFonts w:asciiTheme="minorHAnsi" w:hAnsiTheme="minorHAnsi" w:cstheme="minorHAnsi"/>
        </w:rPr>
        <w:t xml:space="preserve"> złotych</w:t>
      </w:r>
      <w:r w:rsidRPr="002749B1">
        <w:rPr>
          <w:rFonts w:asciiTheme="minorHAnsi" w:hAnsiTheme="minorHAnsi" w:cstheme="minorHAnsi"/>
        </w:rPr>
        <w:t xml:space="preserve">),  </w:t>
      </w:r>
      <w:r w:rsidR="00C3020D" w:rsidRPr="002749B1">
        <w:rPr>
          <w:rFonts w:asciiTheme="minorHAnsi" w:hAnsiTheme="minorHAnsi" w:cstheme="minorHAnsi"/>
          <w:b/>
        </w:rPr>
        <w:t>…………………………………………………..</w:t>
      </w:r>
      <w:r w:rsidR="00892110" w:rsidRPr="002749B1">
        <w:rPr>
          <w:rFonts w:asciiTheme="minorHAnsi" w:hAnsiTheme="minorHAnsi" w:cstheme="minorHAnsi"/>
          <w:b/>
        </w:rPr>
        <w:t xml:space="preserve"> </w:t>
      </w:r>
      <w:r w:rsidRPr="002749B1">
        <w:rPr>
          <w:rFonts w:asciiTheme="minorHAnsi" w:hAnsiTheme="minorHAnsi" w:cstheme="minorHAnsi"/>
          <w:b/>
        </w:rPr>
        <w:t xml:space="preserve">zł netto </w:t>
      </w:r>
      <w:r w:rsidRPr="002749B1">
        <w:rPr>
          <w:rFonts w:asciiTheme="minorHAnsi" w:hAnsiTheme="minorHAnsi" w:cstheme="minorHAnsi"/>
        </w:rPr>
        <w:t>(słownie:</w:t>
      </w:r>
      <w:r w:rsidR="00C3020D" w:rsidRPr="002749B1">
        <w:rPr>
          <w:rFonts w:asciiTheme="minorHAnsi" w:hAnsiTheme="minorHAnsi" w:cstheme="minorHAnsi"/>
        </w:rPr>
        <w:t xml:space="preserve"> ……………………………………………………………………….. złotych</w:t>
      </w:r>
      <w:r w:rsidRPr="002749B1">
        <w:rPr>
          <w:rFonts w:asciiTheme="minorHAnsi" w:hAnsiTheme="minorHAnsi" w:cstheme="minorHAnsi"/>
        </w:rPr>
        <w:t>).</w:t>
      </w:r>
    </w:p>
    <w:p w14:paraId="3A4871C8" w14:textId="0B89C9AC" w:rsidR="006F5C53" w:rsidRPr="002749B1" w:rsidRDefault="006F5C53" w:rsidP="00C3020D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2749B1">
        <w:rPr>
          <w:rFonts w:cstheme="minorHAnsi"/>
        </w:rPr>
        <w:t xml:space="preserve">Cena </w:t>
      </w:r>
      <w:r w:rsidR="00635E35" w:rsidRPr="002749B1">
        <w:rPr>
          <w:rFonts w:cstheme="minorHAnsi"/>
        </w:rPr>
        <w:t>brutto</w:t>
      </w:r>
      <w:r w:rsidRPr="002749B1">
        <w:rPr>
          <w:rFonts w:cstheme="minorHAnsi"/>
        </w:rPr>
        <w:t xml:space="preserve"> za </w:t>
      </w:r>
      <w:r w:rsidR="00734BDF">
        <w:rPr>
          <w:rFonts w:cstheme="minorHAnsi"/>
        </w:rPr>
        <w:t xml:space="preserve">1 </w:t>
      </w:r>
      <w:r w:rsidRPr="002749B1">
        <w:rPr>
          <w:rFonts w:cstheme="minorHAnsi"/>
        </w:rPr>
        <w:t xml:space="preserve">kg odpadów o kodzie  18 01 04, wynosi </w:t>
      </w:r>
      <w:r w:rsidR="00C3020D" w:rsidRPr="002749B1">
        <w:rPr>
          <w:rFonts w:cstheme="minorHAnsi"/>
          <w:b/>
        </w:rPr>
        <w:t>……………</w:t>
      </w:r>
      <w:r w:rsidRPr="002749B1">
        <w:rPr>
          <w:rFonts w:cstheme="minorHAnsi"/>
          <w:b/>
        </w:rPr>
        <w:t xml:space="preserve"> zł</w:t>
      </w:r>
      <w:r w:rsidRPr="002749B1">
        <w:rPr>
          <w:rFonts w:cstheme="minorHAnsi"/>
        </w:rPr>
        <w:t xml:space="preserve"> wraz z odbiorem. </w:t>
      </w:r>
    </w:p>
    <w:p w14:paraId="0841D994" w14:textId="400A7DB0" w:rsidR="006F5C53" w:rsidRDefault="006F5C53" w:rsidP="00C3020D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2749B1">
        <w:rPr>
          <w:rFonts w:cstheme="minorHAnsi"/>
        </w:rPr>
        <w:t xml:space="preserve">Cena </w:t>
      </w:r>
      <w:r w:rsidR="00635E35" w:rsidRPr="002749B1">
        <w:rPr>
          <w:rFonts w:cstheme="minorHAnsi"/>
        </w:rPr>
        <w:t xml:space="preserve">brutto </w:t>
      </w:r>
      <w:r w:rsidRPr="002749B1">
        <w:rPr>
          <w:rFonts w:cstheme="minorHAnsi"/>
        </w:rPr>
        <w:t>za 1</w:t>
      </w:r>
      <w:r w:rsidR="00734BDF">
        <w:rPr>
          <w:rFonts w:cstheme="minorHAnsi"/>
        </w:rPr>
        <w:t xml:space="preserve"> </w:t>
      </w:r>
      <w:r w:rsidRPr="002749B1">
        <w:rPr>
          <w:rFonts w:cstheme="minorHAnsi"/>
        </w:rPr>
        <w:t xml:space="preserve">kg odpadów o kodzie  18 01 09, wynosi </w:t>
      </w:r>
      <w:r w:rsidR="00C3020D" w:rsidRPr="002749B1">
        <w:rPr>
          <w:rFonts w:cstheme="minorHAnsi"/>
          <w:b/>
        </w:rPr>
        <w:t>……………</w:t>
      </w:r>
      <w:r w:rsidRPr="002749B1">
        <w:rPr>
          <w:rFonts w:cstheme="minorHAnsi"/>
          <w:b/>
        </w:rPr>
        <w:t xml:space="preserve"> zł</w:t>
      </w:r>
      <w:r w:rsidRPr="002749B1">
        <w:rPr>
          <w:rFonts w:cstheme="minorHAnsi"/>
        </w:rPr>
        <w:t xml:space="preserve"> wraz z odbiorem. </w:t>
      </w:r>
    </w:p>
    <w:p w14:paraId="5AA1383C" w14:textId="1E40A42F" w:rsidR="00F92F72" w:rsidRPr="002749B1" w:rsidRDefault="00010521" w:rsidP="00C3020D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010521">
        <w:rPr>
          <w:rFonts w:cstheme="minorHAnsi"/>
        </w:rPr>
        <w:t>Cena brutto za 1</w:t>
      </w:r>
      <w:r w:rsidR="00734BDF">
        <w:rPr>
          <w:rFonts w:cstheme="minorHAnsi"/>
        </w:rPr>
        <w:t xml:space="preserve"> </w:t>
      </w:r>
      <w:r w:rsidRPr="00010521">
        <w:rPr>
          <w:rFonts w:cstheme="minorHAnsi"/>
        </w:rPr>
        <w:t>kg odpadów o kodzie  18 01 0</w:t>
      </w:r>
      <w:r>
        <w:rPr>
          <w:rFonts w:cstheme="minorHAnsi"/>
        </w:rPr>
        <w:t>7</w:t>
      </w:r>
      <w:r w:rsidRPr="00010521">
        <w:rPr>
          <w:rFonts w:cstheme="minorHAnsi"/>
        </w:rPr>
        <w:t xml:space="preserve">, wynosi </w:t>
      </w:r>
      <w:r w:rsidRPr="00010521">
        <w:rPr>
          <w:rFonts w:cstheme="minorHAnsi"/>
          <w:b/>
        </w:rPr>
        <w:t>…………… zł</w:t>
      </w:r>
      <w:r w:rsidRPr="00010521">
        <w:rPr>
          <w:rFonts w:cstheme="minorHAnsi"/>
        </w:rPr>
        <w:t xml:space="preserve"> wraz z odbiorem</w:t>
      </w:r>
    </w:p>
    <w:p w14:paraId="05027614" w14:textId="14D05175" w:rsidR="00F92F72" w:rsidRPr="00F92F72" w:rsidRDefault="00F92F72" w:rsidP="00F92F72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cstheme="minorHAnsi"/>
          <w:bCs/>
          <w:color w:val="EE0000"/>
        </w:rPr>
      </w:pPr>
      <w:r w:rsidRPr="00F92F72">
        <w:rPr>
          <w:rFonts w:cstheme="minorHAnsi"/>
          <w:bCs/>
          <w:color w:val="EE0000"/>
          <w:spacing w:val="-2"/>
        </w:rPr>
        <w:t xml:space="preserve">Podstawą wystawienia faktury będzie ostatecznie zatwierdzona Karta Przekazania Odpadu potwierdzona przez PRZEJMUJĄCEGO w ogólnopolskim systemie teleinformatycznym BDO. Zamawiający wymaga </w:t>
      </w:r>
      <w:r w:rsidRPr="00F92F72">
        <w:rPr>
          <w:rFonts w:cstheme="minorHAnsi"/>
          <w:bCs/>
          <w:color w:val="EE0000"/>
          <w:spacing w:val="-2"/>
          <w:u w:val="single"/>
        </w:rPr>
        <w:t>dołączenia do faktury</w:t>
      </w:r>
      <w:r w:rsidRPr="00F92F72">
        <w:rPr>
          <w:rFonts w:cstheme="minorHAnsi"/>
          <w:bCs/>
          <w:color w:val="EE0000"/>
          <w:spacing w:val="-2"/>
        </w:rPr>
        <w:t xml:space="preserve"> wykazu w rozbiciu na poszczególne rodzaje kodów wytworzonego odpadu oraz wykazania numerów kart KPO wraz z datą wystawionych przez Zamawiającego i potwierdzonych przez Przejmującego w kolejności </w:t>
      </w:r>
      <w:r w:rsidRPr="00F92F72">
        <w:rPr>
          <w:rFonts w:cstheme="minorHAnsi"/>
          <w:bCs/>
          <w:color w:val="EE0000"/>
          <w:spacing w:val="-2"/>
          <w:u w:val="single"/>
        </w:rPr>
        <w:t>narastającej.</w:t>
      </w:r>
    </w:p>
    <w:p w14:paraId="323C7BF9" w14:textId="798BD8A0" w:rsidR="006F5C53" w:rsidRPr="002749B1" w:rsidRDefault="006F5C53" w:rsidP="00C3020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 xml:space="preserve">Zamawiający zastrzega sobie prawo do realizacji mniejszych ilości odbioru odpadów  niż podane w </w:t>
      </w:r>
      <w:r w:rsidR="00635E35" w:rsidRPr="002749B1">
        <w:rPr>
          <w:rFonts w:asciiTheme="minorHAnsi" w:hAnsiTheme="minorHAnsi" w:cstheme="minorHAnsi"/>
        </w:rPr>
        <w:t>załączniku nr 3 do S</w:t>
      </w:r>
      <w:r w:rsidRPr="002749B1">
        <w:rPr>
          <w:rFonts w:asciiTheme="minorHAnsi" w:hAnsiTheme="minorHAnsi" w:cstheme="minorHAnsi"/>
        </w:rPr>
        <w:t xml:space="preserve">WZ, w związku z czym ilość odebranych odpadów na podstawie niniejszej umowy może być niższa niż określona w załączniku do umowy. Z tego tytułu Wykonawcy nie będą przysługiwały jakiekolwiek roszczenia w stosunku do Zamawiającego, w szczególności odszkodowawcze. Strony ustalają jednak, że łączna wartość odebranych odpadów przez Wykonawcę na podstawie niniejszej umowy nie będzie niższa niż </w:t>
      </w:r>
      <w:r w:rsidRPr="00E170A5">
        <w:rPr>
          <w:rFonts w:asciiTheme="minorHAnsi" w:hAnsiTheme="minorHAnsi" w:cstheme="minorHAnsi"/>
          <w:b/>
        </w:rPr>
        <w:t xml:space="preserve">80% </w:t>
      </w:r>
      <w:r w:rsidR="00E170A5" w:rsidRPr="00E170A5">
        <w:rPr>
          <w:rFonts w:asciiTheme="minorHAnsi" w:hAnsiTheme="minorHAnsi" w:cstheme="minorHAnsi"/>
          <w:b/>
        </w:rPr>
        <w:t xml:space="preserve">wartości określonej </w:t>
      </w:r>
      <w:r w:rsidR="00107E31">
        <w:rPr>
          <w:rFonts w:asciiTheme="minorHAnsi" w:hAnsiTheme="minorHAnsi" w:cstheme="minorHAnsi"/>
          <w:b/>
        </w:rPr>
        <w:t xml:space="preserve">                 </w:t>
      </w:r>
      <w:r w:rsidR="00E170A5" w:rsidRPr="00E170A5">
        <w:rPr>
          <w:rFonts w:asciiTheme="minorHAnsi" w:hAnsiTheme="minorHAnsi" w:cstheme="minorHAnsi"/>
          <w:b/>
        </w:rPr>
        <w:t>w</w:t>
      </w:r>
      <w:r w:rsidR="00107E31">
        <w:rPr>
          <w:rFonts w:asciiTheme="minorHAnsi" w:hAnsiTheme="minorHAnsi" w:cstheme="minorHAnsi"/>
          <w:b/>
        </w:rPr>
        <w:t xml:space="preserve"> </w:t>
      </w:r>
      <w:r w:rsidR="00E170A5" w:rsidRPr="00E170A5">
        <w:rPr>
          <w:rFonts w:asciiTheme="minorHAnsi" w:hAnsiTheme="minorHAnsi" w:cstheme="minorHAnsi"/>
          <w:b/>
        </w:rPr>
        <w:t>§ 1 pkt 2</w:t>
      </w:r>
      <w:r w:rsidR="00E170A5">
        <w:rPr>
          <w:rFonts w:asciiTheme="minorHAnsi" w:hAnsiTheme="minorHAnsi" w:cstheme="minorHAnsi"/>
        </w:rPr>
        <w:t>.</w:t>
      </w:r>
    </w:p>
    <w:p w14:paraId="556CBF85" w14:textId="77777777" w:rsidR="006F5C53" w:rsidRPr="002749B1" w:rsidRDefault="006F5C53" w:rsidP="00C3020D">
      <w:pPr>
        <w:numPr>
          <w:ilvl w:val="0"/>
          <w:numId w:val="2"/>
        </w:numPr>
        <w:tabs>
          <w:tab w:val="num" w:pos="72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 xml:space="preserve">Wykonawca oświadcza, że spełnia wszelkie wymagane przepisami prawa warunki, umożliwiające mu wykonanie niniejszej umowy, w tym odnoszące się do odbioru i utylizacji odpadów medycznych Zamawiającego oraz uzyskał wymagane decyzje właściwego organu uprawniające do wykonania usług objętych niniejszą umową, </w:t>
      </w:r>
      <w:r w:rsidR="00EF6B70" w:rsidRPr="002749B1">
        <w:rPr>
          <w:rFonts w:asciiTheme="minorHAnsi" w:hAnsiTheme="minorHAnsi" w:cstheme="minorHAnsi"/>
        </w:rPr>
        <w:t xml:space="preserve">do niniejszej umowy </w:t>
      </w:r>
      <w:r w:rsidR="00635E35" w:rsidRPr="002749B1">
        <w:rPr>
          <w:rFonts w:asciiTheme="minorHAnsi" w:hAnsiTheme="minorHAnsi" w:cstheme="minorHAnsi"/>
        </w:rPr>
        <w:t xml:space="preserve">- </w:t>
      </w:r>
      <w:r w:rsidR="00AE4A36" w:rsidRPr="002749B1">
        <w:rPr>
          <w:rFonts w:asciiTheme="minorHAnsi" w:hAnsiTheme="minorHAnsi" w:cstheme="minorHAnsi"/>
        </w:rPr>
        <w:t xml:space="preserve">podpisane oświadczenie, </w:t>
      </w:r>
      <w:r w:rsidR="00635E35" w:rsidRPr="002749B1">
        <w:rPr>
          <w:rFonts w:asciiTheme="minorHAnsi" w:hAnsiTheme="minorHAnsi" w:cstheme="minorHAnsi"/>
        </w:rPr>
        <w:t>które stanowi</w:t>
      </w:r>
      <w:r w:rsidR="00AE4A36" w:rsidRPr="002749B1">
        <w:rPr>
          <w:rFonts w:asciiTheme="minorHAnsi" w:hAnsiTheme="minorHAnsi" w:cstheme="minorHAnsi"/>
        </w:rPr>
        <w:t xml:space="preserve"> </w:t>
      </w:r>
      <w:r w:rsidR="00AE4A36" w:rsidRPr="00E170A5">
        <w:rPr>
          <w:rFonts w:asciiTheme="minorHAnsi" w:hAnsiTheme="minorHAnsi" w:cstheme="minorHAnsi"/>
          <w:b/>
        </w:rPr>
        <w:t>załącznik nr 1</w:t>
      </w:r>
      <w:r w:rsidR="00AE4A36" w:rsidRPr="002749B1">
        <w:rPr>
          <w:rFonts w:asciiTheme="minorHAnsi" w:hAnsiTheme="minorHAnsi" w:cstheme="minorHAnsi"/>
        </w:rPr>
        <w:t xml:space="preserve"> do umowy.</w:t>
      </w:r>
    </w:p>
    <w:p w14:paraId="47FC36C5" w14:textId="546D3F62" w:rsidR="00E170A5" w:rsidRDefault="006F5C53" w:rsidP="00E170A5">
      <w:pPr>
        <w:numPr>
          <w:ilvl w:val="0"/>
          <w:numId w:val="2"/>
        </w:numPr>
        <w:tabs>
          <w:tab w:val="num" w:pos="72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Wykonawca zobowiązuje się do stałości cen przez okres obowiązywan</w:t>
      </w:r>
      <w:r w:rsidR="009C1C0B">
        <w:rPr>
          <w:rFonts w:asciiTheme="minorHAnsi" w:hAnsiTheme="minorHAnsi" w:cstheme="minorHAnsi"/>
        </w:rPr>
        <w:t xml:space="preserve">ia umowy, </w:t>
      </w:r>
      <w:r w:rsidR="00107E31">
        <w:rPr>
          <w:rFonts w:asciiTheme="minorHAnsi" w:hAnsiTheme="minorHAnsi" w:cstheme="minorHAnsi"/>
        </w:rPr>
        <w:t xml:space="preserve">                                             </w:t>
      </w:r>
      <w:r w:rsidR="009C1C0B">
        <w:rPr>
          <w:rFonts w:asciiTheme="minorHAnsi" w:hAnsiTheme="minorHAnsi" w:cstheme="minorHAnsi"/>
        </w:rPr>
        <w:t>z zastrzeżeniem ust.</w:t>
      </w:r>
      <w:r w:rsidR="00E170A5">
        <w:rPr>
          <w:rFonts w:asciiTheme="minorHAnsi" w:hAnsiTheme="minorHAnsi" w:cstheme="minorHAnsi"/>
        </w:rPr>
        <w:t xml:space="preserve"> </w:t>
      </w:r>
      <w:r w:rsidR="009C1C0B">
        <w:rPr>
          <w:rFonts w:asciiTheme="minorHAnsi" w:hAnsiTheme="minorHAnsi" w:cstheme="minorHAnsi"/>
        </w:rPr>
        <w:t>1</w:t>
      </w:r>
      <w:r w:rsidR="00E86DC8">
        <w:rPr>
          <w:rFonts w:asciiTheme="minorHAnsi" w:hAnsiTheme="minorHAnsi" w:cstheme="minorHAnsi"/>
        </w:rPr>
        <w:t>0</w:t>
      </w:r>
      <w:r w:rsidR="00E170A5">
        <w:rPr>
          <w:rFonts w:asciiTheme="minorHAnsi" w:hAnsiTheme="minorHAnsi" w:cstheme="minorHAnsi"/>
        </w:rPr>
        <w:t xml:space="preserve"> </w:t>
      </w:r>
      <w:r w:rsidR="00B9456E">
        <w:rPr>
          <w:rFonts w:asciiTheme="minorHAnsi" w:hAnsiTheme="minorHAnsi" w:cstheme="minorHAnsi"/>
        </w:rPr>
        <w:t xml:space="preserve">i ust. </w:t>
      </w:r>
      <w:r w:rsidR="00DF6053">
        <w:rPr>
          <w:rFonts w:asciiTheme="minorHAnsi" w:hAnsiTheme="minorHAnsi" w:cstheme="minorHAnsi"/>
        </w:rPr>
        <w:t>1</w:t>
      </w:r>
      <w:r w:rsidR="00E86DC8">
        <w:rPr>
          <w:rFonts w:asciiTheme="minorHAnsi" w:hAnsiTheme="minorHAnsi" w:cstheme="minorHAnsi"/>
        </w:rPr>
        <w:t>2</w:t>
      </w:r>
      <w:r w:rsidR="00DF6053" w:rsidRPr="002749B1">
        <w:rPr>
          <w:rFonts w:asciiTheme="minorHAnsi" w:hAnsiTheme="minorHAnsi" w:cstheme="minorHAnsi"/>
        </w:rPr>
        <w:t xml:space="preserve"> </w:t>
      </w:r>
      <w:r w:rsidRPr="002749B1">
        <w:rPr>
          <w:rFonts w:asciiTheme="minorHAnsi" w:hAnsiTheme="minorHAnsi" w:cstheme="minorHAnsi"/>
        </w:rPr>
        <w:t>poniżej.</w:t>
      </w:r>
    </w:p>
    <w:p w14:paraId="35E1CCDD" w14:textId="77777777" w:rsidR="001C4BE8" w:rsidRDefault="006F5C53" w:rsidP="001C4BE8">
      <w:pPr>
        <w:numPr>
          <w:ilvl w:val="0"/>
          <w:numId w:val="2"/>
        </w:numPr>
        <w:tabs>
          <w:tab w:val="num" w:pos="72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E170A5">
        <w:rPr>
          <w:rFonts w:asciiTheme="minorHAnsi" w:hAnsiTheme="minorHAnsi" w:cstheme="minorHAnsi"/>
        </w:rPr>
        <w:t xml:space="preserve">Strony ustalają, że ceny jednostkowe wyszczególnione </w:t>
      </w:r>
      <w:r w:rsidR="00635E35" w:rsidRPr="00E170A5">
        <w:rPr>
          <w:rFonts w:asciiTheme="minorHAnsi" w:hAnsiTheme="minorHAnsi" w:cstheme="minorHAnsi"/>
        </w:rPr>
        <w:t>w załączniku nr 3 do S</w:t>
      </w:r>
      <w:r w:rsidRPr="00E170A5">
        <w:rPr>
          <w:rFonts w:asciiTheme="minorHAnsi" w:hAnsiTheme="minorHAnsi" w:cstheme="minorHAnsi"/>
        </w:rPr>
        <w:t xml:space="preserve">WZ mogą ulec zmianie w przypadku zmiany stawki podatku VAT oraz w sytuacjach określonych </w:t>
      </w:r>
      <w:r w:rsidR="00AE4A36" w:rsidRPr="00E170A5">
        <w:rPr>
          <w:rFonts w:asciiTheme="minorHAnsi" w:hAnsiTheme="minorHAnsi" w:cstheme="minorHAnsi"/>
        </w:rPr>
        <w:t xml:space="preserve">w SWZ </w:t>
      </w:r>
      <w:r w:rsidR="00564225" w:rsidRPr="00010521">
        <w:rPr>
          <w:rFonts w:asciiTheme="minorHAnsi" w:hAnsiTheme="minorHAnsi" w:cstheme="minorHAnsi"/>
        </w:rPr>
        <w:t>rozdz. IX</w:t>
      </w:r>
      <w:r w:rsidR="00E170A5" w:rsidRPr="00010521">
        <w:rPr>
          <w:rFonts w:asciiTheme="minorHAnsi" w:hAnsiTheme="minorHAnsi" w:cstheme="minorHAnsi"/>
        </w:rPr>
        <w:t>.</w:t>
      </w:r>
    </w:p>
    <w:p w14:paraId="30FDE2D0" w14:textId="407DD1AE" w:rsidR="006F5C53" w:rsidRPr="001C4BE8" w:rsidRDefault="006F5C53" w:rsidP="001C4BE8">
      <w:pPr>
        <w:numPr>
          <w:ilvl w:val="0"/>
          <w:numId w:val="2"/>
        </w:numPr>
        <w:tabs>
          <w:tab w:val="num" w:pos="72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1C4BE8">
        <w:rPr>
          <w:rFonts w:asciiTheme="minorHAnsi" w:hAnsiTheme="minorHAnsi" w:cstheme="minorHAnsi"/>
        </w:rPr>
        <w:t>Strony ustalają, że w przypadku zmiany obowiązującej stawki VAT, Wykonawca otrzyma wynagrodzenie w wysokości cen netto, określonych w załączniku nr 3 do SIWZ powiększonych o kwotę VAT wyliczoną zgodnie ze stawką obowiązującą w dniu wystawienia faktury.</w:t>
      </w:r>
    </w:p>
    <w:p w14:paraId="16F3088D" w14:textId="77777777" w:rsidR="003072F0" w:rsidRPr="009C1C0B" w:rsidRDefault="003072F0" w:rsidP="006D3A6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9C1C0B">
        <w:rPr>
          <w:rFonts w:cstheme="minorHAnsi"/>
        </w:rPr>
        <w:t xml:space="preserve">W okresie obowiązywania Umowy, zgodnie z § </w:t>
      </w:r>
      <w:r w:rsidR="00DF6053" w:rsidRPr="009C1C0B">
        <w:rPr>
          <w:rFonts w:cstheme="minorHAnsi"/>
        </w:rPr>
        <w:t xml:space="preserve">5 </w:t>
      </w:r>
      <w:r w:rsidRPr="009C1C0B">
        <w:rPr>
          <w:rFonts w:cstheme="minorHAnsi"/>
        </w:rPr>
        <w:t>Umowy, kwota wynagrodzenia Wykonawcy może ulec zmianie w przypadku, gdy dojdzie do zmiany:</w:t>
      </w:r>
    </w:p>
    <w:p w14:paraId="049BCB8A" w14:textId="77777777" w:rsidR="003072F0" w:rsidRPr="00E170A5" w:rsidRDefault="003072F0" w:rsidP="00E170A5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>wysokości minimalnego wynagrodzenia za pracę albo wysokości minimalnej stawki godzinowej, ustalonych na podstawie przepisów ustawy z dnia 10 października 2002 r. o minimalnym wynagrodzeniu za pracę,</w:t>
      </w:r>
    </w:p>
    <w:p w14:paraId="67DC1717" w14:textId="77777777" w:rsidR="003072F0" w:rsidRPr="00E170A5" w:rsidRDefault="003072F0" w:rsidP="00E170A5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>zasad podlegania ubezpieczeniom społecznym lub ubezpieczeniu zdrowotnemu lub wysokości stawki składki na ubezpieczenie społeczne lub zdrowotne,</w:t>
      </w:r>
    </w:p>
    <w:p w14:paraId="016EC2C6" w14:textId="77777777" w:rsidR="003072F0" w:rsidRPr="00E170A5" w:rsidRDefault="003072F0" w:rsidP="00E170A5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 xml:space="preserve">zasad gromadzenia i wysokości wpłat do pracowniczych planów kapitałowych, o których mowa w ustawie z dnia 4 października 2018 r. o pracowniczych planach kapitałowych </w:t>
      </w:r>
    </w:p>
    <w:p w14:paraId="1132CB3F" w14:textId="01033645" w:rsidR="006D3A6D" w:rsidRDefault="003072F0" w:rsidP="009C1C0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9C1C0B">
        <w:rPr>
          <w:rFonts w:cstheme="minorHAnsi"/>
        </w:rPr>
        <w:t xml:space="preserve">Zmiana wynagrodzenia w oparciu o ust. 14 powyżej możliwa jest tylko, jeżeli zmiany te będą miały wpływ na koszty wykonania Umowy przez Wykonawcę. W takim przypadku </w:t>
      </w:r>
      <w:r w:rsidRPr="009C1C0B">
        <w:rPr>
          <w:rFonts w:cstheme="minorHAnsi"/>
        </w:rPr>
        <w:lastRenderedPageBreak/>
        <w:t xml:space="preserve">wynagrodzenie Wykonawcy ulegnie zmianie z dniem wejścia w życie zmienianych przepisów o wartość całkowitego wzrostu udokumentowanych kosztów wykonania Umowy przez Wykonawcę spowodowanych zmianą tych przepisów. Zmiana wysokości wynagrodzenia musi być adekwatna do wzrostu kosztów wykonania zamówienia przez Wykonawcę w wyniku zmiany wskaźników, o których mowa w ust. </w:t>
      </w:r>
      <w:r w:rsidR="00484A4C" w:rsidRPr="00E86DC8">
        <w:rPr>
          <w:rFonts w:cstheme="minorHAnsi"/>
        </w:rPr>
        <w:t>1</w:t>
      </w:r>
      <w:r w:rsidR="00E86DC8" w:rsidRPr="00AE0BDD">
        <w:rPr>
          <w:rFonts w:cstheme="minorHAnsi"/>
        </w:rPr>
        <w:t xml:space="preserve">2 </w:t>
      </w:r>
      <w:r w:rsidRPr="00E86DC8">
        <w:rPr>
          <w:rFonts w:cstheme="minorHAnsi"/>
        </w:rPr>
        <w:t>p</w:t>
      </w:r>
      <w:r w:rsidRPr="00484A4C">
        <w:rPr>
          <w:rFonts w:cstheme="minorHAnsi"/>
        </w:rPr>
        <w:t>kt.</w:t>
      </w:r>
      <w:r w:rsidRPr="009C1C0B">
        <w:rPr>
          <w:rFonts w:cstheme="minorHAnsi"/>
        </w:rPr>
        <w:t xml:space="preserve"> a-c)</w:t>
      </w:r>
    </w:p>
    <w:p w14:paraId="64ABF4E5" w14:textId="77777777" w:rsidR="009C1C0B" w:rsidRPr="006D3A6D" w:rsidRDefault="009C1C0B" w:rsidP="009C1C0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6D3A6D">
        <w:rPr>
          <w:rFonts w:cstheme="minorHAnsi" w:hint="eastAsia"/>
        </w:rPr>
        <w:t xml:space="preserve">Stosownie do postanowień art. 439 ust. 1 </w:t>
      </w:r>
      <w:proofErr w:type="spellStart"/>
      <w:r w:rsidRPr="006D3A6D">
        <w:rPr>
          <w:rFonts w:cstheme="minorHAnsi" w:hint="eastAsia"/>
        </w:rPr>
        <w:t>Pzp</w:t>
      </w:r>
      <w:proofErr w:type="spellEnd"/>
      <w:r w:rsidRPr="006D3A6D">
        <w:rPr>
          <w:rFonts w:cstheme="minorHAnsi"/>
        </w:rPr>
        <w:t>, Zamawiaj</w:t>
      </w:r>
      <w:r w:rsidRPr="006D3A6D">
        <w:rPr>
          <w:rFonts w:cstheme="minorHAnsi" w:hint="cs"/>
        </w:rPr>
        <w:t>ą</w:t>
      </w:r>
      <w:r w:rsidRPr="006D3A6D">
        <w:rPr>
          <w:rFonts w:cstheme="minorHAnsi"/>
        </w:rPr>
        <w:t>cy przewiduje mo</w:t>
      </w:r>
      <w:r w:rsidRPr="006D3A6D">
        <w:rPr>
          <w:rFonts w:cstheme="minorHAnsi" w:hint="cs"/>
        </w:rPr>
        <w:t>ż</w:t>
      </w:r>
      <w:r w:rsidRPr="006D3A6D">
        <w:rPr>
          <w:rFonts w:cstheme="minorHAnsi"/>
        </w:rPr>
        <w:t>liwo</w:t>
      </w:r>
      <w:r w:rsidRPr="006D3A6D">
        <w:rPr>
          <w:rFonts w:cstheme="minorHAnsi" w:hint="cs"/>
        </w:rPr>
        <w:t>ść</w:t>
      </w:r>
      <w:r w:rsidRPr="006D3A6D">
        <w:rPr>
          <w:rFonts w:cstheme="minorHAnsi"/>
        </w:rPr>
        <w:t xml:space="preserve"> zmiany wysoko</w:t>
      </w:r>
      <w:r w:rsidRPr="006D3A6D">
        <w:rPr>
          <w:rFonts w:cstheme="minorHAnsi" w:hint="cs"/>
        </w:rPr>
        <w:t>ś</w:t>
      </w:r>
      <w:r w:rsidRPr="006D3A6D">
        <w:rPr>
          <w:rFonts w:cstheme="minorHAnsi"/>
        </w:rPr>
        <w:t>ci wynagrodzenia nale</w:t>
      </w:r>
      <w:r w:rsidRPr="006D3A6D">
        <w:rPr>
          <w:rFonts w:cstheme="minorHAnsi" w:hint="cs"/>
        </w:rPr>
        <w:t>ż</w:t>
      </w:r>
      <w:r w:rsidRPr="006D3A6D">
        <w:rPr>
          <w:rFonts w:cstheme="minorHAnsi"/>
        </w:rPr>
        <w:t xml:space="preserve">nego </w:t>
      </w:r>
      <w:r w:rsidRPr="006D3A6D">
        <w:rPr>
          <w:rFonts w:cstheme="minorHAnsi" w:hint="eastAsia"/>
        </w:rPr>
        <w:t xml:space="preserve">Wykonawcy w przypadku zmiany cen </w:t>
      </w:r>
      <w:r w:rsidRPr="006D3A6D">
        <w:rPr>
          <w:rFonts w:cstheme="minorHAnsi"/>
        </w:rPr>
        <w:t>materia</w:t>
      </w:r>
      <w:r w:rsidRPr="006D3A6D">
        <w:rPr>
          <w:rFonts w:cstheme="minorHAnsi" w:hint="cs"/>
        </w:rPr>
        <w:t>ł</w:t>
      </w:r>
      <w:r w:rsidRPr="006D3A6D">
        <w:rPr>
          <w:rFonts w:cstheme="minorHAnsi" w:hint="eastAsia"/>
        </w:rPr>
        <w:t>ó</w:t>
      </w:r>
      <w:r w:rsidRPr="006D3A6D">
        <w:rPr>
          <w:rFonts w:cstheme="minorHAnsi"/>
        </w:rPr>
        <w:t>w</w:t>
      </w:r>
      <w:r w:rsidRPr="006D3A6D">
        <w:rPr>
          <w:rFonts w:cstheme="minorHAnsi" w:hint="eastAsia"/>
        </w:rPr>
        <w:t xml:space="preserve"> lub kosztów </w:t>
      </w:r>
      <w:r w:rsidRPr="006D3A6D">
        <w:rPr>
          <w:rFonts w:cstheme="minorHAnsi"/>
        </w:rPr>
        <w:t>zwi</w:t>
      </w:r>
      <w:r w:rsidRPr="006D3A6D">
        <w:rPr>
          <w:rFonts w:cstheme="minorHAnsi" w:hint="cs"/>
        </w:rPr>
        <w:t>ą</w:t>
      </w:r>
      <w:r w:rsidRPr="006D3A6D">
        <w:rPr>
          <w:rFonts w:cstheme="minorHAnsi"/>
        </w:rPr>
        <w:t>zanych</w:t>
      </w:r>
      <w:r w:rsidRPr="006D3A6D">
        <w:rPr>
          <w:rFonts w:cstheme="minorHAnsi" w:hint="eastAsia"/>
        </w:rPr>
        <w:t xml:space="preserve"> z </w:t>
      </w:r>
      <w:r w:rsidRPr="006D3A6D">
        <w:rPr>
          <w:rFonts w:cstheme="minorHAnsi"/>
        </w:rPr>
        <w:t>realizacj</w:t>
      </w:r>
      <w:r w:rsidRPr="006D3A6D">
        <w:rPr>
          <w:rFonts w:cstheme="minorHAnsi" w:hint="cs"/>
        </w:rPr>
        <w:t>ą</w:t>
      </w:r>
      <w:r w:rsidRPr="006D3A6D">
        <w:rPr>
          <w:rFonts w:cstheme="minorHAnsi" w:hint="eastAsia"/>
        </w:rPr>
        <w:t xml:space="preserve"> zamówienia, na </w:t>
      </w:r>
      <w:r w:rsidRPr="006D3A6D">
        <w:rPr>
          <w:rFonts w:cstheme="minorHAnsi"/>
        </w:rPr>
        <w:t>nast</w:t>
      </w:r>
      <w:r w:rsidRPr="006D3A6D">
        <w:rPr>
          <w:rFonts w:cstheme="minorHAnsi" w:hint="cs"/>
        </w:rPr>
        <w:t>ę</w:t>
      </w:r>
      <w:r w:rsidRPr="006D3A6D">
        <w:rPr>
          <w:rFonts w:cstheme="minorHAnsi"/>
        </w:rPr>
        <w:t>puj</w:t>
      </w:r>
      <w:r w:rsidRPr="006D3A6D">
        <w:rPr>
          <w:rFonts w:cstheme="minorHAnsi" w:hint="cs"/>
        </w:rPr>
        <w:t>ą</w:t>
      </w:r>
      <w:r w:rsidRPr="006D3A6D">
        <w:rPr>
          <w:rFonts w:cstheme="minorHAnsi"/>
        </w:rPr>
        <w:t>cych</w:t>
      </w:r>
      <w:r w:rsidRPr="006D3A6D">
        <w:rPr>
          <w:rFonts w:cstheme="minorHAnsi" w:hint="eastAsia"/>
        </w:rPr>
        <w:t xml:space="preserve"> zasadach:</w:t>
      </w:r>
    </w:p>
    <w:p w14:paraId="33DEE5B3" w14:textId="77777777" w:rsidR="009C1C0B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>minimalny poziom zmiany ceny materiałów lub kosztów, uprawniający strony umowy do żądania zmiany wynagrodzenia wynosi 30 % względem ceny lub kosztu przyjętych w celu ustalenia wynagrodzenia Wykonawcy zawartego w ofercie,</w:t>
      </w:r>
    </w:p>
    <w:p w14:paraId="091EC06C" w14:textId="77777777" w:rsidR="009C1C0B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 xml:space="preserve">początkowym terminem ustalenia zmiany wynagrodzenia jest dzień otwarcia ofert, </w:t>
      </w:r>
    </w:p>
    <w:p w14:paraId="7BC8B224" w14:textId="77777777" w:rsidR="009C1C0B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 xml:space="preserve">zmiana wynagrodzenia nastąpi z użyciem odesłania do wskaźnika zmiany ceny materiałów lub kosztów, w szczególności do wykazu rodzajów materiałów lub kosztów, w zakresie których Wykonawca wykazał szczegółowo zmianę ceny materiałów lub kosztów związanych z realizacją zamówienia, </w:t>
      </w:r>
    </w:p>
    <w:p w14:paraId="5D671725" w14:textId="77777777" w:rsidR="009C1C0B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 xml:space="preserve">sposób określenia wpływu zmiany ceny materiałów lub kosztów na koszt wykonania zamówienia: wynagrodzenie Wykonawcy może zostać powiększone maksymalnie o różnicę powstałą ze zmiany ceny materiałów lub kosztów związanych z realizacją zamówienia, </w:t>
      </w:r>
    </w:p>
    <w:p w14:paraId="56EFE13F" w14:textId="030920E8" w:rsidR="009C1C0B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D36313">
        <w:rPr>
          <w:rFonts w:cstheme="minorHAnsi"/>
        </w:rPr>
        <w:t xml:space="preserve">z zastrzeżeniem lit. a) niniejszego </w:t>
      </w:r>
      <w:r w:rsidR="00AE0BDD" w:rsidRPr="00D36313">
        <w:rPr>
          <w:rFonts w:cstheme="minorHAnsi"/>
        </w:rPr>
        <w:t>ustępu</w:t>
      </w:r>
      <w:r w:rsidRPr="00D36313">
        <w:rPr>
          <w:rFonts w:cstheme="minorHAnsi"/>
        </w:rPr>
        <w:t>, zmiana umowy wymaga złożenia drugiej stronie</w:t>
      </w:r>
      <w:r w:rsidRPr="00E170A5">
        <w:rPr>
          <w:rFonts w:cstheme="minorHAnsi"/>
        </w:rPr>
        <w:t xml:space="preserve"> pisemnego wniosku i dokumentów dołączonych do tego wniosku (faktury lub umowy potwierdzające wysokość ceny materiałów lub kosztów związanych z realizacją zamówienia wg stanu na dzień otwarcia ofert oraz dzień złożenia wniosku o zmianę umowy), w których wykazany zostanie związek zmiany ceny materiałów lub kosztów z realizacją przedmiotu zamówienia. Zmiana wynagrodzenia może nastąpić na podstawie pisemnego aneksu podpisanego przez obie Strony Umowy, </w:t>
      </w:r>
    </w:p>
    <w:p w14:paraId="4BA122ED" w14:textId="77777777" w:rsidR="009C1C0B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>wniosek o zmianę wysokości wynagrodzenia należnego z tytułu realizacji przedmiotu zamówienia nie może być złożony wcześniej niż po 6 miesiącach od daty zawarcia niniejszej Umowy, a każdy kolejny nie może być złożony wcześniej niż po 6 miesiącach od daty ostatniej zmiany wysokości wynagrodzenia,</w:t>
      </w:r>
    </w:p>
    <w:p w14:paraId="7FC5AD4B" w14:textId="6630822A" w:rsidR="009C1C0B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 xml:space="preserve">maksymalna wartość zmiany wynagrodzenia, jaką dopuszcza Zamawiający, to łącznie </w:t>
      </w:r>
      <w:r w:rsidR="001C4BE8" w:rsidRPr="00D83E75">
        <w:rPr>
          <w:rFonts w:cstheme="minorHAnsi"/>
        </w:rPr>
        <w:t>3</w:t>
      </w:r>
      <w:r w:rsidRPr="00D83E75">
        <w:rPr>
          <w:rFonts w:cstheme="minorHAnsi"/>
        </w:rPr>
        <w:t xml:space="preserve"> %</w:t>
      </w:r>
      <w:r w:rsidRPr="00E170A5">
        <w:rPr>
          <w:rFonts w:cstheme="minorHAnsi"/>
        </w:rPr>
        <w:t xml:space="preserve"> w stosunku do wartości całkowitego wynagrodzenia brutto dla danego Pakietu, określonego w § 1 ust. 2 umowy,</w:t>
      </w:r>
    </w:p>
    <w:p w14:paraId="5D961639" w14:textId="77777777" w:rsidR="009C1C0B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>przez zmianę ceny materiałów lub kosztów rozumie się wzrost odpowiednio cen lub kosztów, jak i ich obniżenie, względem ceny lub kosztu przyjętych w celu ustalenia wynagrodzenia Wykonawcy zawartego w ofercie,</w:t>
      </w:r>
    </w:p>
    <w:p w14:paraId="61DF6BD6" w14:textId="4C263474" w:rsidR="006D3A6D" w:rsidRPr="00E170A5" w:rsidRDefault="009C1C0B" w:rsidP="00E170A5">
      <w:pPr>
        <w:pStyle w:val="Akapitzlist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cstheme="minorHAnsi"/>
        </w:rPr>
      </w:pPr>
      <w:r w:rsidRPr="00E170A5">
        <w:rPr>
          <w:rFonts w:cstheme="minorHAnsi"/>
        </w:rPr>
        <w:t>Wykonawca, którego wynagrodzenie zostało zmienione zgodnie z ust. 1</w:t>
      </w:r>
      <w:r w:rsidR="00561F74">
        <w:rPr>
          <w:rFonts w:cstheme="minorHAnsi"/>
        </w:rPr>
        <w:t>4</w:t>
      </w:r>
      <w:r w:rsidRPr="00E170A5">
        <w:rPr>
          <w:rFonts w:cstheme="minorHAnsi"/>
        </w:rPr>
        <w:t xml:space="preserve"> lit. a) – f) zobowiązany jest - zgodnie z art. 439 ust. 5 ustawy </w:t>
      </w:r>
      <w:proofErr w:type="spellStart"/>
      <w:r w:rsidRPr="00E170A5">
        <w:rPr>
          <w:rFonts w:cstheme="minorHAnsi"/>
        </w:rPr>
        <w:t>Pzp</w:t>
      </w:r>
      <w:proofErr w:type="spellEnd"/>
      <w:r w:rsidRPr="00E170A5">
        <w:rPr>
          <w:rFonts w:cstheme="minorHAnsi"/>
        </w:rPr>
        <w:t xml:space="preserve"> - do zmiany wynagrodzenia przysługującego podwykonawcy, z którym zawarł umowę, w zakresie odpowiadającym zmianom cen materiałów lub kosztów dotyczących zobowiązania podwykonawcy.</w:t>
      </w:r>
      <w:r w:rsidR="006D3A6D" w:rsidRPr="00E170A5">
        <w:rPr>
          <w:rFonts w:cstheme="minorHAnsi"/>
        </w:rPr>
        <w:t xml:space="preserve"> </w:t>
      </w:r>
    </w:p>
    <w:p w14:paraId="5338D67E" w14:textId="77777777" w:rsidR="003072F0" w:rsidRPr="006D3A6D" w:rsidRDefault="003072F0" w:rsidP="006D3A6D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6D3A6D">
        <w:rPr>
          <w:rFonts w:cstheme="minorHAnsi"/>
        </w:rPr>
        <w:t xml:space="preserve">Wykonawca oświadcza, że posiada potencjał techniczny i osobowy oraz niezbędną wiedzę </w:t>
      </w:r>
    </w:p>
    <w:p w14:paraId="4689933D" w14:textId="77777777" w:rsidR="003072F0" w:rsidRPr="00704B1F" w:rsidRDefault="003072F0" w:rsidP="003072F0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704B1F">
        <w:rPr>
          <w:rFonts w:asciiTheme="minorHAnsi" w:hAnsiTheme="minorHAnsi" w:cstheme="minorHAnsi"/>
        </w:rPr>
        <w:t>i doświadczenie konieczne do wykonywania umowy.</w:t>
      </w:r>
    </w:p>
    <w:p w14:paraId="6BAB97CE" w14:textId="5B9B8E80" w:rsidR="00B50617" w:rsidRPr="00C151FD" w:rsidRDefault="003072F0" w:rsidP="00C151FD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C151FD">
        <w:rPr>
          <w:rFonts w:cstheme="minorHAnsi"/>
        </w:rPr>
        <w:t xml:space="preserve">Wykonawca zobowiązuje się do przestrzegania poufności co do informacji pozyskanych </w:t>
      </w:r>
      <w:r w:rsidRPr="00C151FD">
        <w:rPr>
          <w:rFonts w:cstheme="minorHAnsi"/>
        </w:rPr>
        <w:br/>
        <w:t>w związku z realizacją umowy, w szczególności do przestrzegania przepisów dotyczących ochrony danych osobowych. Wykonawca nie może wykorzystywać pozyskanych danych w żaden inny sposób lub w innym celu niż dla wykonywania umowy, w szczególności niedozwolone jest wykorzystywanie danych w celach reklamowych lub marketingowych. Wykonawca oświadcza, iż zna przepisy prawa dotyczące tajemnic chronionych prawem i w związku z wykonywaniem umowy zobowiązuje się przepisów tych przestrzegać.</w:t>
      </w:r>
    </w:p>
    <w:p w14:paraId="3F8DA643" w14:textId="77777777" w:rsidR="00C151FD" w:rsidRPr="00C151FD" w:rsidRDefault="00C151FD" w:rsidP="00C151FD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C151FD">
        <w:rPr>
          <w:rFonts w:cstheme="minorHAnsi"/>
          <w:color w:val="EE0000"/>
        </w:rPr>
        <w:t>Osobą odpowiedzialną za należyte wykonanie umowy po stronie Wykonawcy i jednocześnie wyznaczoną do kontaktów z Zamawiającym jest ……………..  tel. ………………. e-mail…………..……….</w:t>
      </w:r>
    </w:p>
    <w:p w14:paraId="383041B1" w14:textId="54F7B559" w:rsidR="00C151FD" w:rsidRPr="00C151FD" w:rsidRDefault="00C151FD" w:rsidP="00C151FD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cstheme="minorHAnsi"/>
        </w:rPr>
      </w:pPr>
      <w:r w:rsidRPr="00C151FD">
        <w:rPr>
          <w:rFonts w:cs="Calibri"/>
          <w:color w:val="EE0000"/>
        </w:rPr>
        <w:t xml:space="preserve">Osobą odpowiedzialną za realizację umowy po stronie Zamawiającego jest Agnieszka Czajkowska numer telefonu kontaktowego: 32 373 23 33 lub adres mailowy: </w:t>
      </w:r>
      <w:hyperlink r:id="rId7" w:history="1">
        <w:r w:rsidRPr="00C151FD">
          <w:rPr>
            <w:rStyle w:val="Hipercze"/>
            <w:rFonts w:ascii="Calibri" w:hAnsi="Calibri"/>
            <w:color w:val="EE0000"/>
          </w:rPr>
          <w:t>dzial.techniczny3@klinika-zabrze.med.pl</w:t>
        </w:r>
      </w:hyperlink>
      <w:r w:rsidRPr="00C151FD">
        <w:rPr>
          <w:color w:val="EE0000"/>
        </w:rPr>
        <w:t>.</w:t>
      </w:r>
    </w:p>
    <w:p w14:paraId="078A4A62" w14:textId="77777777" w:rsidR="00706056" w:rsidRDefault="00706056" w:rsidP="00EF6B70">
      <w:pPr>
        <w:ind w:left="3540" w:hanging="3540"/>
        <w:jc w:val="center"/>
        <w:rPr>
          <w:rFonts w:asciiTheme="minorHAnsi" w:hAnsiTheme="minorHAnsi" w:cstheme="minorHAnsi"/>
          <w:b/>
        </w:rPr>
      </w:pPr>
    </w:p>
    <w:p w14:paraId="4A2F9DFC" w14:textId="3E596BD3" w:rsidR="006F5C53" w:rsidRPr="002749B1" w:rsidRDefault="006F5C53" w:rsidP="00EF6B70">
      <w:pPr>
        <w:ind w:left="3540" w:hanging="3540"/>
        <w:jc w:val="center"/>
        <w:rPr>
          <w:rFonts w:asciiTheme="minorHAnsi" w:hAnsiTheme="minorHAnsi" w:cstheme="minorHAnsi"/>
          <w:b/>
        </w:rPr>
      </w:pPr>
      <w:r w:rsidRPr="002749B1">
        <w:rPr>
          <w:rFonts w:asciiTheme="minorHAnsi" w:hAnsiTheme="minorHAnsi" w:cstheme="minorHAnsi"/>
          <w:b/>
        </w:rPr>
        <w:t>§ 2</w:t>
      </w:r>
    </w:p>
    <w:p w14:paraId="1FCCB72C" w14:textId="77777777" w:rsidR="006F5C53" w:rsidRPr="002749B1" w:rsidRDefault="006F5C53" w:rsidP="00C3020D">
      <w:pPr>
        <w:spacing w:after="0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Wykonawca zobowiązuje się do:</w:t>
      </w:r>
    </w:p>
    <w:p w14:paraId="0B9BD8AC" w14:textId="77777777" w:rsidR="006F5C53" w:rsidRPr="002749B1" w:rsidRDefault="006F5C53" w:rsidP="00C3020D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 xml:space="preserve">Wyposażenia Zamawiającego w pojemniki do transportu odpadów z miejsca ich powstawania (oddział/komórka organizacyjna) do miejsca ich magazynowania w ilości </w:t>
      </w:r>
      <w:r w:rsidRPr="002749B1">
        <w:rPr>
          <w:rFonts w:asciiTheme="minorHAnsi" w:hAnsiTheme="minorHAnsi" w:cstheme="minorHAnsi"/>
          <w:b/>
        </w:rPr>
        <w:t>2 sztuk</w:t>
      </w:r>
      <w:r w:rsidRPr="002749B1">
        <w:rPr>
          <w:rFonts w:asciiTheme="minorHAnsi" w:hAnsiTheme="minorHAnsi" w:cstheme="minorHAnsi"/>
        </w:rPr>
        <w:t xml:space="preserve"> o pojemności 120 litrów. Zamawiający wymaga, aby  pojemniki były nieużywane i wykonane z tworzywa umożliwiającego łatwe mycie i dezynfekcję, aby posiadały kółka (łatwy transport bez konieczności dźwigania).</w:t>
      </w:r>
    </w:p>
    <w:p w14:paraId="74D3EF1C" w14:textId="77777777" w:rsidR="006F5C53" w:rsidRPr="002749B1" w:rsidRDefault="006F5C53" w:rsidP="00C3020D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W ramach niniejszej umowy, Wykonawca zobowiązuje się każdorazowo przy odbiorze odpadów do ich zważenia a następnie wpisania do karty przekazania i odbioru odpadów oraz dezynfekcji pojemników. W przypadku uszkodzonych lub zniszczonych pojemników dokona ich wymiany na swój koszt.</w:t>
      </w:r>
    </w:p>
    <w:p w14:paraId="1547E737" w14:textId="77777777" w:rsidR="00C26C72" w:rsidRDefault="006F5C53" w:rsidP="00C26C7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 xml:space="preserve">Wykonawca przy odbiorze odpadów o kodzie  </w:t>
      </w:r>
      <w:r w:rsidRPr="002749B1">
        <w:rPr>
          <w:rFonts w:asciiTheme="minorHAnsi" w:hAnsiTheme="minorHAnsi" w:cstheme="minorHAnsi"/>
          <w:b/>
        </w:rPr>
        <w:t>18 01 04</w:t>
      </w:r>
      <w:r w:rsidRPr="002749B1">
        <w:rPr>
          <w:rFonts w:asciiTheme="minorHAnsi" w:hAnsiTheme="minorHAnsi" w:cstheme="minorHAnsi"/>
        </w:rPr>
        <w:t xml:space="preserve"> – (pakiet nr 2) dostarczy każdorazowo przy odbiorze z miejsca gromadzenia odpadów medycznych na wymianę puste, czyste                       i odk</w:t>
      </w:r>
      <w:r w:rsidR="00906A72" w:rsidRPr="002749B1">
        <w:rPr>
          <w:rFonts w:asciiTheme="minorHAnsi" w:hAnsiTheme="minorHAnsi" w:cstheme="minorHAnsi"/>
        </w:rPr>
        <w:t>ażone pojemniki o pojemności  12</w:t>
      </w:r>
      <w:r w:rsidRPr="002749B1">
        <w:rPr>
          <w:rFonts w:asciiTheme="minorHAnsi" w:hAnsiTheme="minorHAnsi" w:cstheme="minorHAnsi"/>
        </w:rPr>
        <w:t>0 litrów (o w</w:t>
      </w:r>
      <w:r w:rsidR="0056161E" w:rsidRPr="002749B1">
        <w:rPr>
          <w:rFonts w:asciiTheme="minorHAnsi" w:hAnsiTheme="minorHAnsi" w:cstheme="minorHAnsi"/>
        </w:rPr>
        <w:t>ymiarach: głębokość maksymalna 60 cm, szerokość maksymalna 51</w:t>
      </w:r>
      <w:r w:rsidRPr="002749B1">
        <w:rPr>
          <w:rFonts w:asciiTheme="minorHAnsi" w:hAnsiTheme="minorHAnsi" w:cstheme="minorHAnsi"/>
        </w:rPr>
        <w:t xml:space="preserve"> cm) w ilości </w:t>
      </w:r>
      <w:r w:rsidRPr="002749B1">
        <w:rPr>
          <w:rFonts w:asciiTheme="minorHAnsi" w:hAnsiTheme="minorHAnsi" w:cstheme="minorHAnsi"/>
          <w:b/>
        </w:rPr>
        <w:t>8 sztuk</w:t>
      </w:r>
      <w:r w:rsidRPr="002749B1">
        <w:rPr>
          <w:rFonts w:asciiTheme="minorHAnsi" w:hAnsiTheme="minorHAnsi" w:cstheme="minorHAnsi"/>
        </w:rPr>
        <w:t xml:space="preserve"> oraz dokona wymiany w przypadku pojemników uszkodzonych lub zniszczonych na swój koszt </w:t>
      </w:r>
      <w:r w:rsidRPr="002749B1">
        <w:rPr>
          <w:rFonts w:asciiTheme="minorHAnsi" w:hAnsiTheme="minorHAnsi" w:cstheme="minorHAnsi"/>
          <w:b/>
          <w:u w:val="single"/>
        </w:rPr>
        <w:t>lub</w:t>
      </w:r>
      <w:r w:rsidRPr="002749B1">
        <w:rPr>
          <w:rFonts w:asciiTheme="minorHAnsi" w:hAnsiTheme="minorHAnsi" w:cstheme="minorHAnsi"/>
        </w:rPr>
        <w:t xml:space="preserve"> dokona udokumentowanej dezynfekcji pojemników będących własnością Zamawiającego w ilości 8 szt.( pakiet nr 2) zgodnie z wzorem stanowiącym załącznik nr 3 do umowy, </w:t>
      </w:r>
    </w:p>
    <w:p w14:paraId="7FF66D2C" w14:textId="269092A1" w:rsidR="00A848A8" w:rsidRPr="00C26C72" w:rsidRDefault="00A848A8" w:rsidP="00C26C7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C26C72">
        <w:rPr>
          <w:rFonts w:asciiTheme="minorHAnsi" w:hAnsiTheme="minorHAnsi" w:cstheme="minorHAnsi"/>
        </w:rPr>
        <w:t>Wykonawca zobowiązuje się każdorazowo przy odbiorze odpadów do ich zważenia a następnie wpisania do karty przekazania odpadu zgodnie z obowiązującym systemem Bazy danych o produktach  i opakowaniach oraz gospodarce odpadami tzw. BDO</w:t>
      </w:r>
      <w:r w:rsidR="00B46C06">
        <w:rPr>
          <w:rFonts w:asciiTheme="minorHAnsi" w:hAnsiTheme="minorHAnsi" w:cstheme="minorHAnsi"/>
        </w:rPr>
        <w:t>.</w:t>
      </w:r>
    </w:p>
    <w:p w14:paraId="2BC73DB4" w14:textId="77777777" w:rsidR="006F5C53" w:rsidRDefault="006F5C53" w:rsidP="00CE7AB2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Odbierania odpadów w godzinach 7.30 – 13.00, 5 x w tygodniu, (max. co 48 godzin), na zasadzie wymiany pojemników tzn. zabranie pełnych i wstawienie pustych, czystych, zdezynfekowanych pojemników na odpady medyczne. W przypadku dnia wolnego od pracy lub święta odbiór odpadów nastąpi następnym dniu roboczym.</w:t>
      </w:r>
    </w:p>
    <w:p w14:paraId="2EF4F1B5" w14:textId="77777777" w:rsidR="001C4BE8" w:rsidRPr="001C4BE8" w:rsidRDefault="001C4BE8" w:rsidP="00B46C06">
      <w:pPr>
        <w:pStyle w:val="Akapitzlist"/>
        <w:numPr>
          <w:ilvl w:val="0"/>
          <w:numId w:val="37"/>
        </w:numPr>
        <w:spacing w:after="0" w:line="240" w:lineRule="auto"/>
        <w:rPr>
          <w:rFonts w:eastAsia="Calibri" w:cstheme="minorHAnsi"/>
        </w:rPr>
      </w:pPr>
      <w:r w:rsidRPr="001C4BE8">
        <w:rPr>
          <w:rFonts w:eastAsia="Calibri" w:cstheme="minorHAnsi"/>
        </w:rPr>
        <w:t xml:space="preserve">Jeżeli liczba dni wolnych następujących bezpośrednio po sobie wynosi więcej niż 3 dni, usługa będzie realizowana w wybrane dni wolne i/lub świąteczne w celu zabezpieczenia właściwego funkcjonowania Szpitala. </w:t>
      </w:r>
    </w:p>
    <w:p w14:paraId="47EF0924" w14:textId="77777777" w:rsidR="008460AD" w:rsidRDefault="001C4BE8" w:rsidP="00B46C0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eastAsia="Calibri" w:cstheme="minorHAnsi"/>
        </w:rPr>
      </w:pPr>
      <w:r w:rsidRPr="001C4BE8">
        <w:rPr>
          <w:rFonts w:eastAsia="Calibri" w:cstheme="minorHAnsi"/>
        </w:rPr>
        <w:t xml:space="preserve">Zamawiający zastrzega sobie możliwość zmiany terminu i ilości odbiorów w tygodniu. Częstotliwość odbioru odpadów jest związana z powierzchnią pomieszczenia na przechowywanie odpadów medycznych oraz brakiem możliwości wstawienia większej liczby pojemników, a także pojemników  w innym rozmiarze.  </w:t>
      </w:r>
      <w:bookmarkStart w:id="0" w:name="_Hlk153195799"/>
    </w:p>
    <w:p w14:paraId="7DCF463D" w14:textId="36A35576" w:rsidR="008460AD" w:rsidRPr="008460AD" w:rsidRDefault="008460AD" w:rsidP="00B46C0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eastAsia="Calibri" w:cstheme="minorHAnsi"/>
        </w:rPr>
      </w:pPr>
      <w:r w:rsidRPr="008460AD">
        <w:rPr>
          <w:color w:val="000000"/>
        </w:rPr>
        <w:t xml:space="preserve">W sytuacjach awaryjnych np. wypadek masowy </w:t>
      </w:r>
      <w:bookmarkEnd w:id="0"/>
      <w:r w:rsidRPr="008460AD">
        <w:rPr>
          <w:color w:val="000000"/>
        </w:rPr>
        <w:t xml:space="preserve">możliwość </w:t>
      </w:r>
      <w:bookmarkStart w:id="1" w:name="_Hlk153195776"/>
      <w:r w:rsidRPr="008460AD">
        <w:rPr>
          <w:color w:val="000000"/>
        </w:rPr>
        <w:t xml:space="preserve">dodatkowego odbioru po uprzednim kontakcie telefonicznym także w weekendy i święta, </w:t>
      </w:r>
      <w:bookmarkEnd w:id="1"/>
    </w:p>
    <w:p w14:paraId="1596E60E" w14:textId="0E696EE0" w:rsidR="006F5C53" w:rsidRPr="008460AD" w:rsidRDefault="006F5C53" w:rsidP="00B46C06">
      <w:pPr>
        <w:pStyle w:val="Akapitzlist"/>
        <w:numPr>
          <w:ilvl w:val="0"/>
          <w:numId w:val="37"/>
        </w:numPr>
        <w:spacing w:after="0" w:line="240" w:lineRule="auto"/>
        <w:ind w:left="357" w:hanging="357"/>
        <w:jc w:val="both"/>
        <w:rPr>
          <w:rFonts w:eastAsia="Calibri" w:cstheme="minorHAnsi"/>
        </w:rPr>
      </w:pPr>
      <w:r w:rsidRPr="008460AD">
        <w:rPr>
          <w:rFonts w:cstheme="minorHAnsi"/>
        </w:rPr>
        <w:t xml:space="preserve">Posiadania przez cały okres trwania umowy ważnych zezwoleń na prowadzenie działalności                  w zakresie unieszkodliwiania odpadów oraz na prowadzenie działalności w zakresie transportu odpadów. </w:t>
      </w:r>
      <w:r w:rsidRPr="008460AD">
        <w:rPr>
          <w:rFonts w:cstheme="minorHAnsi"/>
          <w:kern w:val="144"/>
        </w:rPr>
        <w:t>W sytuacji, gdy w trakcie obowiązywania umowy upłynie termin, na który zostało wydane zezwolenie Wykonawca będzie zobowiązany uzyskać nowe zezwolenie w takim terminie, aby zapewnić ciągłość wykonywania umowy. Wykonawca zobowiązany jest przedstawić Zamawiającemu nowe zezwolenie nie później niż z upływem terminu obowiązywania pierwotnie wydanego zezwolenia.</w:t>
      </w:r>
    </w:p>
    <w:p w14:paraId="59045B62" w14:textId="51A01FDF" w:rsidR="006F5C53" w:rsidRPr="002749B1" w:rsidRDefault="006F5C53" w:rsidP="00C3020D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  <w:kern w:val="144"/>
        </w:rPr>
        <w:t xml:space="preserve">Wykonawca oświadcza, że </w:t>
      </w:r>
      <w:r w:rsidR="00EA36D1">
        <w:rPr>
          <w:rFonts w:asciiTheme="minorHAnsi" w:hAnsiTheme="minorHAnsi" w:cstheme="minorHAnsi"/>
          <w:kern w:val="144"/>
        </w:rPr>
        <w:t>jest objęty</w:t>
      </w:r>
      <w:r w:rsidR="00D070AD">
        <w:rPr>
          <w:rFonts w:asciiTheme="minorHAnsi" w:hAnsiTheme="minorHAnsi" w:cstheme="minorHAnsi"/>
          <w:kern w:val="144"/>
        </w:rPr>
        <w:t xml:space="preserve"> </w:t>
      </w:r>
      <w:r w:rsidRPr="002749B1">
        <w:rPr>
          <w:rFonts w:asciiTheme="minorHAnsi" w:hAnsiTheme="minorHAnsi" w:cstheme="minorHAnsi"/>
          <w:kern w:val="144"/>
        </w:rPr>
        <w:t>ubezpiecz</w:t>
      </w:r>
      <w:r w:rsidR="00D070AD">
        <w:rPr>
          <w:rFonts w:asciiTheme="minorHAnsi" w:hAnsiTheme="minorHAnsi" w:cstheme="minorHAnsi"/>
          <w:kern w:val="144"/>
        </w:rPr>
        <w:t>enie</w:t>
      </w:r>
      <w:r w:rsidR="00EA36D1">
        <w:rPr>
          <w:rFonts w:asciiTheme="minorHAnsi" w:hAnsiTheme="minorHAnsi" w:cstheme="minorHAnsi"/>
          <w:kern w:val="144"/>
        </w:rPr>
        <w:t>m</w:t>
      </w:r>
      <w:r w:rsidR="00D070AD">
        <w:rPr>
          <w:rFonts w:asciiTheme="minorHAnsi" w:hAnsiTheme="minorHAnsi" w:cstheme="minorHAnsi"/>
          <w:kern w:val="144"/>
        </w:rPr>
        <w:t xml:space="preserve"> </w:t>
      </w:r>
      <w:r w:rsidRPr="002749B1">
        <w:rPr>
          <w:rFonts w:asciiTheme="minorHAnsi" w:hAnsiTheme="minorHAnsi" w:cstheme="minorHAnsi"/>
          <w:kern w:val="144"/>
        </w:rPr>
        <w:t xml:space="preserve"> odpowiedzialności cywilnej w zakresie świadczonych przez siebie usług do kwoty </w:t>
      </w:r>
      <w:r w:rsidR="00A848A8" w:rsidRPr="002749B1">
        <w:rPr>
          <w:rFonts w:asciiTheme="minorHAnsi" w:hAnsiTheme="minorHAnsi" w:cstheme="minorHAnsi"/>
          <w:kern w:val="144"/>
        </w:rPr>
        <w:t>……………………..</w:t>
      </w:r>
      <w:r w:rsidR="00892110" w:rsidRPr="002749B1">
        <w:rPr>
          <w:rFonts w:asciiTheme="minorHAnsi" w:hAnsiTheme="minorHAnsi" w:cstheme="minorHAnsi"/>
          <w:kern w:val="144"/>
        </w:rPr>
        <w:t xml:space="preserve"> </w:t>
      </w:r>
      <w:r w:rsidR="00A848A8" w:rsidRPr="002749B1">
        <w:rPr>
          <w:rFonts w:asciiTheme="minorHAnsi" w:hAnsiTheme="minorHAnsi" w:cstheme="minorHAnsi"/>
          <w:kern w:val="144"/>
        </w:rPr>
        <w:t xml:space="preserve">złotych. </w:t>
      </w:r>
    </w:p>
    <w:p w14:paraId="1732B691" w14:textId="2F152BEF" w:rsidR="006F5C53" w:rsidRPr="002749B1" w:rsidRDefault="006F5C53" w:rsidP="00CE7AB2">
      <w:pPr>
        <w:pStyle w:val="Bezodstpw"/>
        <w:ind w:left="426"/>
        <w:jc w:val="both"/>
        <w:rPr>
          <w:rFonts w:asciiTheme="minorHAnsi" w:hAnsiTheme="minorHAnsi" w:cstheme="minorHAnsi"/>
          <w:kern w:val="144"/>
        </w:rPr>
      </w:pPr>
      <w:r w:rsidRPr="002749B1">
        <w:rPr>
          <w:rFonts w:asciiTheme="minorHAnsi" w:hAnsiTheme="minorHAnsi" w:cstheme="minorHAnsi"/>
          <w:kern w:val="144"/>
        </w:rPr>
        <w:t>Ubezpieczenie, o którym mowa w zdaniu poprzedzającym, z nie mniejszą niż wymienione sumą gwarancyjną utrzymywane będzie przez cały okres obowiązywania umowy. W sytuacji, gdy w trakcie obowiązywania umowy,  umowa ubezpieczenia odpowiedzialności cywilnej wygaśnie, Wykonawca będzie zobowiązany zawrzeć nową umowę ubezpieczenia w takim terminie, aby zapewnić ciągłość wykonywania umowy w sprawie zamówienia publicznego.  Wykonawca zobowiązany jest do niezwłocznego przedłożenia kopii nowego dokumentu potwierdzającego posiadanie ubezpieczenia odpowiedzialności cywilnej.</w:t>
      </w:r>
    </w:p>
    <w:p w14:paraId="0F9284BD" w14:textId="77777777" w:rsidR="006F5C53" w:rsidRPr="002749B1" w:rsidRDefault="006F5C53" w:rsidP="00B46C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2749B1">
        <w:rPr>
          <w:rFonts w:cstheme="minorHAnsi"/>
          <w:kern w:val="144"/>
        </w:rPr>
        <w:t>Kopia polisy</w:t>
      </w:r>
      <w:r w:rsidR="00892110" w:rsidRPr="002749B1">
        <w:rPr>
          <w:rFonts w:cstheme="minorHAnsi"/>
        </w:rPr>
        <w:t xml:space="preserve">  ………………………………</w:t>
      </w:r>
      <w:r w:rsidR="00A848A8" w:rsidRPr="002749B1">
        <w:rPr>
          <w:rFonts w:cstheme="minorHAnsi"/>
        </w:rPr>
        <w:t xml:space="preserve">……………………………………………… oraz </w:t>
      </w:r>
      <w:r w:rsidR="00892110" w:rsidRPr="002749B1">
        <w:rPr>
          <w:rFonts w:cstheme="minorHAnsi"/>
        </w:rPr>
        <w:t xml:space="preserve"> ……………………………………………………………………..</w:t>
      </w:r>
      <w:r w:rsidRPr="002749B1">
        <w:rPr>
          <w:rFonts w:cstheme="minorHAnsi"/>
        </w:rPr>
        <w:t xml:space="preserve"> (w przypadku braku polisy – wpisać inny dokument potwierdzający, iż Wykonawca jest ubezpieczony od odpowiedzialności cywilnej w zakresie prowadzonej działalności na wskazaną w § 1 ust. 2 kwotę) stanowi załącznik nr 2 do umowy.</w:t>
      </w:r>
    </w:p>
    <w:p w14:paraId="02FAF2A6" w14:textId="77777777" w:rsidR="006F5C53" w:rsidRDefault="006F5C53" w:rsidP="00B46C0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2749B1">
        <w:rPr>
          <w:rFonts w:cstheme="minorHAnsi"/>
        </w:rPr>
        <w:t>Wykonawca ponosi odpowiedzialność za szkody spowodowane niewłaściwym wykonaniem usługi, stwierdzone w wyniku kontroli właściwych organów, m.in. Stacji Sanitarno-Epidemiologicznej</w:t>
      </w:r>
      <w:r w:rsidR="006D3A6D">
        <w:rPr>
          <w:rFonts w:cstheme="minorHAnsi"/>
        </w:rPr>
        <w:t>.</w:t>
      </w:r>
    </w:p>
    <w:p w14:paraId="57946609" w14:textId="77777777" w:rsidR="00F92F72" w:rsidRPr="002749B1" w:rsidRDefault="00F92F72" w:rsidP="00F92F72">
      <w:pPr>
        <w:pStyle w:val="Akapitzlist"/>
        <w:spacing w:after="0" w:line="240" w:lineRule="auto"/>
        <w:ind w:left="360"/>
        <w:jc w:val="both"/>
        <w:rPr>
          <w:rFonts w:cstheme="minorHAnsi"/>
        </w:rPr>
      </w:pPr>
    </w:p>
    <w:p w14:paraId="703B6F51" w14:textId="2099CEB2" w:rsidR="006F5C53" w:rsidRPr="002749B1" w:rsidRDefault="006F5C53" w:rsidP="00EF6B70">
      <w:pPr>
        <w:jc w:val="center"/>
        <w:rPr>
          <w:rFonts w:asciiTheme="minorHAnsi" w:hAnsiTheme="minorHAnsi" w:cstheme="minorHAnsi"/>
          <w:b/>
        </w:rPr>
      </w:pPr>
      <w:r w:rsidRPr="002749B1">
        <w:rPr>
          <w:rFonts w:asciiTheme="minorHAnsi" w:hAnsiTheme="minorHAnsi" w:cstheme="minorHAnsi"/>
          <w:b/>
        </w:rPr>
        <w:t>§ 3</w:t>
      </w:r>
    </w:p>
    <w:p w14:paraId="332A6C4B" w14:textId="77777777" w:rsidR="006F5C53" w:rsidRPr="002749B1" w:rsidRDefault="006F5C53" w:rsidP="00C3020D">
      <w:pPr>
        <w:pStyle w:val="Bezodstpw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Zamawiający zobowiązuje się do:</w:t>
      </w:r>
    </w:p>
    <w:p w14:paraId="7D893902" w14:textId="77777777" w:rsidR="006F5C53" w:rsidRPr="002749B1" w:rsidRDefault="006F5C53" w:rsidP="00C3020D">
      <w:pPr>
        <w:pStyle w:val="Bezodstpw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Gromadzenia odpadów wyłącznie w znormalizowanych pojemnikach  stanowiących własność Zamawiającego.</w:t>
      </w:r>
    </w:p>
    <w:p w14:paraId="145CF1AC" w14:textId="77777777" w:rsidR="006F5C53" w:rsidRPr="002749B1" w:rsidRDefault="006F5C53" w:rsidP="00C3020D">
      <w:pPr>
        <w:pStyle w:val="Bezodstpw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Usytuowania pojemników w miejscu umożliwiającym łatwy dojazd do Pomieszczenia na odpady medyczne.</w:t>
      </w:r>
    </w:p>
    <w:p w14:paraId="4CB01559" w14:textId="2C85049E" w:rsidR="006F5C53" w:rsidRPr="002749B1" w:rsidRDefault="006F5C53" w:rsidP="00C3020D">
      <w:pPr>
        <w:pStyle w:val="Bezodstpw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Odpowiedniego sortowania odpadów, umieszczania ich w zakupionych w tym celu workach plastikowych</w:t>
      </w:r>
      <w:r w:rsidR="00B46C06">
        <w:rPr>
          <w:rFonts w:asciiTheme="minorHAnsi" w:hAnsiTheme="minorHAnsi" w:cstheme="minorHAnsi"/>
        </w:rPr>
        <w:t>.</w:t>
      </w:r>
      <w:r w:rsidRPr="002749B1">
        <w:rPr>
          <w:rFonts w:asciiTheme="minorHAnsi" w:hAnsiTheme="minorHAnsi" w:cstheme="minorHAnsi"/>
        </w:rPr>
        <w:t xml:space="preserve"> </w:t>
      </w:r>
    </w:p>
    <w:p w14:paraId="35870D08" w14:textId="31A9B2F7" w:rsidR="006F5C53" w:rsidRPr="002749B1" w:rsidRDefault="006F5C53" w:rsidP="00EF6B70">
      <w:pPr>
        <w:ind w:left="450" w:hanging="450"/>
        <w:jc w:val="center"/>
        <w:rPr>
          <w:rFonts w:asciiTheme="minorHAnsi" w:hAnsiTheme="minorHAnsi" w:cstheme="minorHAnsi"/>
          <w:b/>
        </w:rPr>
      </w:pPr>
      <w:r w:rsidRPr="002749B1">
        <w:rPr>
          <w:rFonts w:asciiTheme="minorHAnsi" w:hAnsiTheme="minorHAnsi" w:cstheme="minorHAnsi"/>
          <w:b/>
        </w:rPr>
        <w:t>§ 4</w:t>
      </w:r>
    </w:p>
    <w:p w14:paraId="190BB557" w14:textId="77777777" w:rsidR="006F5C53" w:rsidRPr="002749B1" w:rsidRDefault="006F5C53" w:rsidP="00C3020D">
      <w:pPr>
        <w:pStyle w:val="Tekstpodstawowy"/>
        <w:outlineLvl w:val="0"/>
        <w:rPr>
          <w:rFonts w:asciiTheme="minorHAnsi" w:hAnsiTheme="minorHAnsi" w:cstheme="minorHAnsi"/>
          <w:sz w:val="22"/>
          <w:szCs w:val="22"/>
        </w:rPr>
      </w:pPr>
      <w:r w:rsidRPr="002749B1">
        <w:rPr>
          <w:rFonts w:asciiTheme="minorHAnsi" w:hAnsiTheme="minorHAnsi" w:cstheme="minorHAnsi"/>
          <w:sz w:val="22"/>
          <w:szCs w:val="22"/>
        </w:rPr>
        <w:t xml:space="preserve">Wierzytelności wynikające z niniejszej umowy w tym odszkodowawcze i odsetkowe nie mogą być przedmiotem zastawu lub obrotu (cesja, sprzedaż), bez pisemnej zgody Zamawiającego pod rygorem nieważności. </w:t>
      </w:r>
    </w:p>
    <w:p w14:paraId="71387E61" w14:textId="77777777" w:rsidR="006F5C53" w:rsidRPr="002749B1" w:rsidRDefault="006F5C53" w:rsidP="00C3020D">
      <w:pPr>
        <w:pStyle w:val="Tekstpodstawowy"/>
        <w:tabs>
          <w:tab w:val="right" w:pos="9070"/>
        </w:tabs>
        <w:outlineLvl w:val="0"/>
        <w:rPr>
          <w:rFonts w:asciiTheme="minorHAnsi" w:hAnsiTheme="minorHAnsi" w:cstheme="minorHAnsi"/>
          <w:sz w:val="22"/>
          <w:szCs w:val="22"/>
        </w:rPr>
      </w:pPr>
    </w:p>
    <w:p w14:paraId="1F553CC9" w14:textId="77777777" w:rsidR="006F5C53" w:rsidRPr="002749B1" w:rsidRDefault="006F5C53" w:rsidP="00EF6B70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749B1">
        <w:rPr>
          <w:rFonts w:asciiTheme="minorHAnsi" w:hAnsiTheme="minorHAnsi" w:cstheme="minorHAnsi"/>
          <w:b/>
          <w:sz w:val="22"/>
          <w:szCs w:val="22"/>
        </w:rPr>
        <w:t>§ 5</w:t>
      </w:r>
    </w:p>
    <w:p w14:paraId="2409B414" w14:textId="77777777" w:rsidR="006F5C53" w:rsidRPr="002749B1" w:rsidRDefault="006F5C53" w:rsidP="00C3020D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04062A85" w14:textId="5A4936B1" w:rsidR="00B643B8" w:rsidRPr="00B643B8" w:rsidRDefault="00B643B8" w:rsidP="00B643B8">
      <w:pPr>
        <w:pStyle w:val="Bezodstpw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bCs/>
          <w:kern w:val="144"/>
          <w:lang w:eastAsia="ar-SA"/>
        </w:rPr>
      </w:pPr>
      <w:r w:rsidRPr="00B643B8">
        <w:rPr>
          <w:rFonts w:asciiTheme="minorHAnsi" w:hAnsiTheme="minorHAnsi" w:cstheme="minorHAnsi"/>
          <w:kern w:val="144"/>
          <w:lang w:eastAsia="ar-SA"/>
        </w:rPr>
        <w:t xml:space="preserve">Z zastrzeżeniem zapisów § 4 oraz ust. </w:t>
      </w:r>
      <w:r w:rsidR="002A5C6D">
        <w:rPr>
          <w:rFonts w:asciiTheme="minorHAnsi" w:hAnsiTheme="minorHAnsi" w:cstheme="minorHAnsi"/>
          <w:kern w:val="144"/>
          <w:lang w:eastAsia="ar-SA"/>
        </w:rPr>
        <w:t>2</w:t>
      </w:r>
      <w:r w:rsidRPr="00B643B8">
        <w:rPr>
          <w:rFonts w:asciiTheme="minorHAnsi" w:hAnsiTheme="minorHAnsi" w:cstheme="minorHAnsi"/>
          <w:kern w:val="144"/>
          <w:lang w:eastAsia="ar-SA"/>
        </w:rPr>
        <w:t xml:space="preserve"> poniżej, które obowiązują do czasu dokonania wszelkich płatności wynikających z niniejszej umowy</w:t>
      </w:r>
      <w:r>
        <w:rPr>
          <w:rFonts w:asciiTheme="minorHAnsi" w:hAnsiTheme="minorHAnsi" w:cstheme="minorHAnsi"/>
          <w:kern w:val="144"/>
          <w:lang w:eastAsia="ar-SA"/>
        </w:rPr>
        <w:t>,</w:t>
      </w:r>
      <w:r w:rsidRPr="00B643B8">
        <w:rPr>
          <w:rFonts w:asciiTheme="minorHAnsi" w:hAnsiTheme="minorHAnsi" w:cstheme="minorHAnsi"/>
          <w:b/>
          <w:bCs/>
          <w:kern w:val="144"/>
          <w:lang w:eastAsia="ar-SA"/>
        </w:rPr>
        <w:t xml:space="preserve"> umowę zawarto na czas określony 12 miesięcy, tj. od .......................................do .....................................r..</w:t>
      </w:r>
    </w:p>
    <w:p w14:paraId="5AB7C67A" w14:textId="3A1EB550" w:rsidR="006F5C53" w:rsidRPr="002749B1" w:rsidRDefault="006F5C53" w:rsidP="00C3020D">
      <w:pPr>
        <w:pStyle w:val="Bezodstpw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2749B1">
        <w:rPr>
          <w:rFonts w:asciiTheme="minorHAnsi" w:hAnsiTheme="minorHAnsi" w:cstheme="minorHAnsi"/>
          <w:kern w:val="144"/>
          <w:lang w:eastAsia="ar-SA"/>
        </w:rPr>
        <w:t xml:space="preserve">Umowa niniejsza obowiązuje do upływu terminu określonego w ust. 1 lub </w:t>
      </w:r>
      <w:r w:rsidRPr="002749B1">
        <w:rPr>
          <w:rFonts w:asciiTheme="minorHAnsi" w:hAnsiTheme="minorHAnsi" w:cstheme="minorHAnsi"/>
        </w:rPr>
        <w:t xml:space="preserve">o ile w tym czasie nie zostanie zrealizowany przedmiot Umowy w ilości co najmniej 80 % wartości Umowy - do czasu realizacji 80% wartości umowy, nie dłużej jednak niż do upływu 4 lat od </w:t>
      </w:r>
      <w:r w:rsidR="00E0246D">
        <w:rPr>
          <w:rFonts w:asciiTheme="minorHAnsi" w:hAnsiTheme="minorHAnsi" w:cstheme="minorHAnsi"/>
        </w:rPr>
        <w:t>rozpoczęcia realizacji</w:t>
      </w:r>
      <w:r w:rsidR="00E0246D" w:rsidRPr="002749B1">
        <w:rPr>
          <w:rFonts w:asciiTheme="minorHAnsi" w:hAnsiTheme="minorHAnsi" w:cstheme="minorHAnsi"/>
        </w:rPr>
        <w:t xml:space="preserve"> </w:t>
      </w:r>
      <w:r w:rsidRPr="002749B1">
        <w:rPr>
          <w:rFonts w:asciiTheme="minorHAnsi" w:hAnsiTheme="minorHAnsi" w:cstheme="minorHAnsi"/>
        </w:rPr>
        <w:t>umowy.</w:t>
      </w:r>
    </w:p>
    <w:p w14:paraId="574617A7" w14:textId="77777777" w:rsidR="006F5C53" w:rsidRPr="002749B1" w:rsidRDefault="006F5C53" w:rsidP="00C3020D">
      <w:pPr>
        <w:pStyle w:val="Bezodstpw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2749B1">
        <w:rPr>
          <w:rFonts w:asciiTheme="minorHAnsi" w:hAnsiTheme="minorHAnsi" w:cstheme="minorHAnsi"/>
        </w:rPr>
        <w:t>Umowa niniejsza ulega rozwiązaniu:</w:t>
      </w:r>
    </w:p>
    <w:p w14:paraId="29FE4FD3" w14:textId="77777777" w:rsidR="00675319" w:rsidRDefault="006F5C53" w:rsidP="00675319">
      <w:pPr>
        <w:pStyle w:val="Bezodstpw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w wyniku rozwiązania przez Zamawiającego</w:t>
      </w:r>
      <w:r w:rsidR="006B7BFA">
        <w:rPr>
          <w:rFonts w:asciiTheme="minorHAnsi" w:hAnsiTheme="minorHAnsi" w:cstheme="minorHAnsi"/>
        </w:rPr>
        <w:t>,</w:t>
      </w:r>
      <w:r w:rsidRPr="002749B1">
        <w:rPr>
          <w:rFonts w:asciiTheme="minorHAnsi" w:hAnsiTheme="minorHAnsi" w:cstheme="minorHAnsi"/>
        </w:rPr>
        <w:t xml:space="preserve"> z zachowaniem 14</w:t>
      </w:r>
      <w:r w:rsidR="006B7BFA">
        <w:rPr>
          <w:rFonts w:asciiTheme="minorHAnsi" w:hAnsiTheme="minorHAnsi" w:cstheme="minorHAnsi"/>
        </w:rPr>
        <w:t>-</w:t>
      </w:r>
      <w:r w:rsidRPr="002749B1">
        <w:rPr>
          <w:rFonts w:asciiTheme="minorHAnsi" w:hAnsiTheme="minorHAnsi" w:cstheme="minorHAnsi"/>
        </w:rPr>
        <w:t xml:space="preserve">dniowego terminu   wypowiedzenia, jeśli Wykonawca w sposób rażący lub uporczywy narusza  postanowienia umowy pomimo pisemnego upomnienia przez Zamawiającego, </w:t>
      </w:r>
    </w:p>
    <w:p w14:paraId="04DDDF23" w14:textId="222BFB3F" w:rsidR="00CA0D58" w:rsidRPr="00675319" w:rsidRDefault="00635E35" w:rsidP="00675319">
      <w:pPr>
        <w:pStyle w:val="Bezodstpw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 w:rsidRPr="00675319">
        <w:rPr>
          <w:rFonts w:cstheme="minorHAnsi"/>
        </w:rPr>
        <w:t>w wyniku odstąpienia przez Zam</w:t>
      </w:r>
      <w:r w:rsidR="006D3A6D" w:rsidRPr="00675319">
        <w:rPr>
          <w:rFonts w:cstheme="minorHAnsi"/>
        </w:rPr>
        <w:t>awiającego na podstawie art. 456</w:t>
      </w:r>
      <w:r w:rsidRPr="00675319">
        <w:rPr>
          <w:rFonts w:cstheme="minorHAnsi"/>
        </w:rPr>
        <w:t xml:space="preserve"> ustawy z dnia 11 września 2019 r. Prawo zamówień publicznych </w:t>
      </w:r>
      <w:r w:rsidR="00CA0D58" w:rsidRPr="00675319">
        <w:rPr>
          <w:rFonts w:cstheme="minorHAnsi"/>
        </w:rPr>
        <w:t>(</w:t>
      </w:r>
      <w:proofErr w:type="spellStart"/>
      <w:r w:rsidR="00B46C06">
        <w:rPr>
          <w:rFonts w:cstheme="minorHAnsi"/>
        </w:rPr>
        <w:t>t.j</w:t>
      </w:r>
      <w:proofErr w:type="spellEnd"/>
      <w:r w:rsidR="00B46C06">
        <w:rPr>
          <w:rFonts w:cstheme="minorHAnsi"/>
        </w:rPr>
        <w:t xml:space="preserve">. </w:t>
      </w:r>
      <w:r w:rsidR="00CA0D58" w:rsidRPr="00675319">
        <w:rPr>
          <w:rFonts w:cstheme="minorHAnsi"/>
        </w:rPr>
        <w:t>Dz. U. 202</w:t>
      </w:r>
      <w:r w:rsidR="00B46C06">
        <w:rPr>
          <w:rFonts w:cstheme="minorHAnsi"/>
        </w:rPr>
        <w:t>4r.,</w:t>
      </w:r>
      <w:r w:rsidR="00CA0D58" w:rsidRPr="00675319">
        <w:rPr>
          <w:rFonts w:cstheme="minorHAnsi"/>
        </w:rPr>
        <w:t xml:space="preserve"> poz. </w:t>
      </w:r>
      <w:r w:rsidR="00B46C06">
        <w:rPr>
          <w:rFonts w:cstheme="minorHAnsi"/>
        </w:rPr>
        <w:t>1320</w:t>
      </w:r>
      <w:r w:rsidR="00B46C06" w:rsidRPr="00675319">
        <w:rPr>
          <w:rFonts w:cstheme="minorHAnsi"/>
        </w:rPr>
        <w:t xml:space="preserve"> </w:t>
      </w:r>
      <w:r w:rsidR="00CA0D58" w:rsidRPr="00675319">
        <w:rPr>
          <w:rFonts w:cstheme="minorHAnsi"/>
        </w:rPr>
        <w:t>ze zm.).</w:t>
      </w:r>
    </w:p>
    <w:p w14:paraId="4EC5E8AD" w14:textId="77777777" w:rsidR="00CA0D58" w:rsidRDefault="00CA0D58" w:rsidP="00EF6B70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97C2013" w14:textId="77777777" w:rsidR="006F5C53" w:rsidRDefault="006F5C53" w:rsidP="00EF6B70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749B1">
        <w:rPr>
          <w:rFonts w:asciiTheme="minorHAnsi" w:hAnsiTheme="minorHAnsi" w:cstheme="minorHAnsi"/>
          <w:b/>
          <w:sz w:val="22"/>
          <w:szCs w:val="22"/>
        </w:rPr>
        <w:t>§6</w:t>
      </w:r>
    </w:p>
    <w:p w14:paraId="49E7299B" w14:textId="77777777" w:rsidR="002749B1" w:rsidRPr="002749B1" w:rsidRDefault="002749B1" w:rsidP="00EF6B70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33FBB2" w14:textId="77777777" w:rsidR="00892110" w:rsidRPr="00370FCC" w:rsidRDefault="002749B1" w:rsidP="00370FCC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cstheme="minorHAnsi"/>
        </w:rPr>
      </w:pPr>
      <w:r w:rsidRPr="00370FCC">
        <w:rPr>
          <w:rFonts w:cstheme="minorHAnsi"/>
        </w:rPr>
        <w:t>Zamawiający ma prawo obciąży</w:t>
      </w:r>
      <w:r w:rsidR="006D3A6D" w:rsidRPr="00370FCC">
        <w:rPr>
          <w:rFonts w:cstheme="minorHAnsi"/>
        </w:rPr>
        <w:t>ć Wykonawcę karami umownymi w wysokości</w:t>
      </w:r>
      <w:r w:rsidRPr="00370FCC">
        <w:rPr>
          <w:rFonts w:cstheme="minorHAnsi"/>
        </w:rPr>
        <w:t>:</w:t>
      </w:r>
    </w:p>
    <w:p w14:paraId="194BB415" w14:textId="2593241A" w:rsidR="002749B1" w:rsidRPr="00254BB3" w:rsidRDefault="006D3A6D" w:rsidP="00370FCC">
      <w:pPr>
        <w:numPr>
          <w:ilvl w:val="0"/>
          <w:numId w:val="34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color w:val="FF0000"/>
        </w:rPr>
      </w:pPr>
      <w:r w:rsidRPr="006D3A6D">
        <w:rPr>
          <w:rFonts w:asciiTheme="minorHAnsi" w:hAnsiTheme="minorHAnsi" w:cstheme="minorHAnsi"/>
        </w:rPr>
        <w:t xml:space="preserve">10% łącznej kwoty brutto określonej w § 1 ust. 2, w sytuacji odstąpienia od umowy </w:t>
      </w:r>
      <w:r w:rsidR="00074C42">
        <w:rPr>
          <w:rFonts w:asciiTheme="minorHAnsi" w:hAnsiTheme="minorHAnsi" w:cstheme="minorHAnsi"/>
        </w:rPr>
        <w:t xml:space="preserve">lub jej rozwiązania przez którąkolwiek ze stron </w:t>
      </w:r>
      <w:r w:rsidR="00074C42" w:rsidRPr="00074C42">
        <w:rPr>
          <w:rFonts w:asciiTheme="minorHAnsi" w:hAnsiTheme="minorHAnsi" w:cstheme="minorHAnsi"/>
        </w:rPr>
        <w:t xml:space="preserve">z przyczyn, za które ponosi odpowiedzialność Wykonawca </w:t>
      </w:r>
    </w:p>
    <w:p w14:paraId="084849FF" w14:textId="77777777" w:rsidR="00370FCC" w:rsidRDefault="006D3A6D" w:rsidP="00370FCC">
      <w:pPr>
        <w:numPr>
          <w:ilvl w:val="0"/>
          <w:numId w:val="34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6D3A6D">
        <w:rPr>
          <w:rFonts w:asciiTheme="minorHAnsi" w:hAnsiTheme="minorHAnsi" w:cstheme="minorHAnsi"/>
        </w:rPr>
        <w:t xml:space="preserve">0,1 % całkowitego wynagrodzenia brutto Wykonawcy, o którym mowa w § 1 ust. 2, o którym mowa w § 1 ust. 2 za każdy dzień zwłoki </w:t>
      </w:r>
      <w:r w:rsidR="002749B1" w:rsidRPr="006D3A6D">
        <w:rPr>
          <w:rFonts w:asciiTheme="minorHAnsi" w:hAnsiTheme="minorHAnsi" w:cstheme="minorHAnsi"/>
        </w:rPr>
        <w:t xml:space="preserve"> względem term</w:t>
      </w:r>
      <w:r w:rsidRPr="006D3A6D">
        <w:rPr>
          <w:rFonts w:asciiTheme="minorHAnsi" w:hAnsiTheme="minorHAnsi" w:cstheme="minorHAnsi"/>
        </w:rPr>
        <w:t>inów określonych w § 2 ust. 5</w:t>
      </w:r>
      <w:r w:rsidR="00370FCC">
        <w:rPr>
          <w:rFonts w:asciiTheme="minorHAnsi" w:hAnsiTheme="minorHAnsi" w:cstheme="minorHAnsi"/>
        </w:rPr>
        <w:t>,</w:t>
      </w:r>
    </w:p>
    <w:p w14:paraId="584B703C" w14:textId="77777777" w:rsidR="00370FCC" w:rsidRPr="00986176" w:rsidRDefault="00370FCC" w:rsidP="00370FCC">
      <w:pPr>
        <w:pStyle w:val="NormalnyWeb"/>
        <w:numPr>
          <w:ilvl w:val="0"/>
          <w:numId w:val="34"/>
        </w:numPr>
        <w:spacing w:before="0" w:beforeAutospacing="0" w:after="0" w:afterAutospacing="0"/>
        <w:jc w:val="both"/>
        <w:rPr>
          <w:rFonts w:ascii="Calibri" w:hAnsi="Calibri" w:cs="Calibri"/>
          <w:bCs/>
          <w:sz w:val="22"/>
          <w:szCs w:val="22"/>
        </w:rPr>
      </w:pPr>
      <w:r w:rsidRPr="00986176">
        <w:rPr>
          <w:rFonts w:ascii="Calibri" w:hAnsi="Calibri" w:cs="Calibri"/>
          <w:bCs/>
          <w:sz w:val="22"/>
          <w:szCs w:val="22"/>
        </w:rPr>
        <w:t>w wysokości 0,1% całkowitego wynagrodzenia brutto Wykonawcy, o którym mowa w § 1 ust.2 - za każdy dzień zwłoki w przedstawieniu na żądanie Zamawiającego dokumentów, o których mowa w § 7 ust. 3, potwierdzających zatrudnienie przez Wykonawcę (lub podwykonawcę) na podstawie umowy o pracę,</w:t>
      </w:r>
    </w:p>
    <w:p w14:paraId="611D9B44" w14:textId="77777777" w:rsidR="00370FCC" w:rsidRPr="00986176" w:rsidRDefault="00370FCC" w:rsidP="00370FCC">
      <w:pPr>
        <w:pStyle w:val="NormalnyWeb"/>
        <w:numPr>
          <w:ilvl w:val="0"/>
          <w:numId w:val="34"/>
        </w:numPr>
        <w:spacing w:before="0" w:beforeAutospacing="0" w:after="0" w:afterAutospacing="0"/>
        <w:jc w:val="both"/>
        <w:rPr>
          <w:rFonts w:ascii="Calibri" w:hAnsi="Calibri" w:cs="Calibri"/>
          <w:bCs/>
          <w:sz w:val="22"/>
          <w:szCs w:val="22"/>
        </w:rPr>
      </w:pPr>
      <w:r w:rsidRPr="00986176">
        <w:rPr>
          <w:rFonts w:ascii="Calibri" w:hAnsi="Calibri" w:cs="Calibri"/>
          <w:bCs/>
          <w:sz w:val="22"/>
          <w:szCs w:val="22"/>
        </w:rPr>
        <w:t>w wysokości 500 zł brutto – za każde stwierdzone przez Zamawiającego zdarzenie braku zapłaty lub nieterminowej zapłaty wynagrodzenia</w:t>
      </w:r>
      <w:r w:rsidRPr="00986176">
        <w:rPr>
          <w:rFonts w:ascii="Calibri" w:hAnsi="Calibri" w:cs="Calibri"/>
          <w:sz w:val="22"/>
          <w:szCs w:val="22"/>
        </w:rPr>
        <w:t xml:space="preserve"> </w:t>
      </w:r>
      <w:r w:rsidRPr="00986176">
        <w:rPr>
          <w:rFonts w:ascii="Calibri" w:hAnsi="Calibri" w:cs="Calibri"/>
          <w:bCs/>
          <w:sz w:val="22"/>
          <w:szCs w:val="22"/>
        </w:rPr>
        <w:t>należnego Podwykonawcy z tytułu zmiany wysokości wynagrodzenia w związku z dokonaną waloryzacją wynagrodzenia, o której mowa w art. 439 ust. 5 ustawy Prawo zamówień publicznych.</w:t>
      </w:r>
    </w:p>
    <w:p w14:paraId="47DA6801" w14:textId="77777777" w:rsidR="003072F0" w:rsidRPr="006D3A6D" w:rsidRDefault="002749B1" w:rsidP="00370FCC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cstheme="minorHAnsi"/>
        </w:rPr>
      </w:pPr>
      <w:r w:rsidRPr="006D3A6D">
        <w:rPr>
          <w:rFonts w:cstheme="minorHAnsi"/>
        </w:rPr>
        <w:t>Łączna wartość kar umownych naliczonych na podstawie zapisów umowy nie przekroczy 20%  wartości netto wynagrodzenia.</w:t>
      </w:r>
    </w:p>
    <w:p w14:paraId="20D4C236" w14:textId="67F54E38" w:rsidR="003072F0" w:rsidRDefault="002749B1" w:rsidP="00370FCC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cstheme="minorHAnsi"/>
        </w:rPr>
      </w:pPr>
      <w:r w:rsidRPr="003072F0">
        <w:rPr>
          <w:rFonts w:cstheme="minorHAnsi"/>
        </w:rPr>
        <w:t xml:space="preserve">W przypadku zgłoszenia przeciwko Zamawiającemu roszczeń przez osoby trzecie, których podstawą może być niewykonanie lub nienależyte wykonanie przedmiotu niniejszej umowy przez Wykonawcę, Zamawiający zobowiązuje się poinformować niezwłocznie o zgłoszonych roszczeniach Wykonawcę w celu umożliwienia Wykonawcy udzielenia Zamawiającemu wsparcia technicznego, merytorycznego oraz prawnego dla wyjaśnienia zgłoszonych roszczeń, </w:t>
      </w:r>
      <w:r w:rsidR="006E5632">
        <w:rPr>
          <w:rFonts w:cstheme="minorHAnsi"/>
        </w:rPr>
        <w:t xml:space="preserve">                           </w:t>
      </w:r>
      <w:r w:rsidRPr="003072F0">
        <w:rPr>
          <w:rFonts w:cstheme="minorHAnsi"/>
        </w:rPr>
        <w:t>z uwzględnieniem przepisów o ochronie danych osobowych osób zgłaszających roszczenia.</w:t>
      </w:r>
    </w:p>
    <w:p w14:paraId="1D2B4EE9" w14:textId="77777777" w:rsidR="002749B1" w:rsidRPr="003072F0" w:rsidRDefault="002749B1" w:rsidP="00370FCC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cstheme="minorHAnsi"/>
        </w:rPr>
      </w:pPr>
      <w:r w:rsidRPr="003072F0">
        <w:rPr>
          <w:rFonts w:cstheme="minorHAnsi"/>
        </w:rPr>
        <w:t>Jeżeli kary umowne przewidziane w ust. 1 nie pokryją rzeczywistej szkody Zamawiającego, to przysługuje mu prawo żądania odszkodowania uzupełniającego.</w:t>
      </w:r>
    </w:p>
    <w:p w14:paraId="217F0A73" w14:textId="77777777" w:rsidR="001438E5" w:rsidRPr="002749B1" w:rsidRDefault="001438E5" w:rsidP="00C3020D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Theme="minorHAnsi" w:hAnsiTheme="minorHAnsi" w:cstheme="minorHAnsi"/>
        </w:rPr>
      </w:pPr>
    </w:p>
    <w:p w14:paraId="0DA686A5" w14:textId="77777777" w:rsidR="00B46C06" w:rsidRDefault="00B46C06" w:rsidP="00635E35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C0B466" w14:textId="014BF13B" w:rsidR="00635E35" w:rsidRPr="002749B1" w:rsidRDefault="00635E35" w:rsidP="00635E35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749B1">
        <w:rPr>
          <w:rFonts w:asciiTheme="minorHAnsi" w:hAnsiTheme="minorHAnsi" w:cstheme="minorHAnsi"/>
          <w:b/>
          <w:sz w:val="22"/>
          <w:szCs w:val="22"/>
        </w:rPr>
        <w:t>§7</w:t>
      </w:r>
    </w:p>
    <w:p w14:paraId="78D55FA1" w14:textId="77777777" w:rsidR="00635E35" w:rsidRPr="002749B1" w:rsidRDefault="00635E35" w:rsidP="00635E35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2CC294A2" w14:textId="185EACD8" w:rsidR="00635E35" w:rsidRPr="00986176" w:rsidRDefault="00635E35" w:rsidP="003072F0">
      <w:pPr>
        <w:pStyle w:val="Akapitzlist"/>
        <w:numPr>
          <w:ilvl w:val="0"/>
          <w:numId w:val="19"/>
        </w:numPr>
        <w:tabs>
          <w:tab w:val="left" w:pos="360"/>
        </w:tabs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072F0">
        <w:rPr>
          <w:rFonts w:eastAsia="Times New Roman" w:cstheme="minorHAnsi"/>
          <w:lang w:eastAsia="pl-PL"/>
        </w:rPr>
        <w:t>Zamawiający wymaga aby poniższe czynności w ramach realizacji umowy były wykonywane przez osoby zatrudnione na podstawie umowy o pracę</w:t>
      </w:r>
      <w:r w:rsidR="006B7BFA">
        <w:rPr>
          <w:rFonts w:eastAsia="Times New Roman" w:cstheme="minorHAnsi"/>
          <w:lang w:eastAsia="pl-PL"/>
        </w:rPr>
        <w:t xml:space="preserve"> </w:t>
      </w:r>
      <w:r w:rsidR="006B7BFA" w:rsidRPr="00986176">
        <w:rPr>
          <w:rFonts w:cs="Calibri"/>
          <w:bCs/>
        </w:rPr>
        <w:t>w rozumieniu przepisów U</w:t>
      </w:r>
      <w:r w:rsidR="006B7BFA" w:rsidRPr="00986176">
        <w:rPr>
          <w:rFonts w:ascii="Calibri" w:hAnsi="Calibri" w:cs="Calibri"/>
          <w:bCs/>
        </w:rPr>
        <w:t xml:space="preserve">stawy z dnia 26 czerwca 1974 r. Kodeks pracy </w:t>
      </w:r>
      <w:r w:rsidR="00953F8A" w:rsidRPr="00CB460C">
        <w:rPr>
          <w:rFonts w:cs="Calibri"/>
        </w:rPr>
        <w:t>(</w:t>
      </w:r>
      <w:proofErr w:type="spellStart"/>
      <w:r w:rsidR="00953F8A" w:rsidRPr="00CB460C">
        <w:rPr>
          <w:rFonts w:cs="Calibri"/>
        </w:rPr>
        <w:t>t.j</w:t>
      </w:r>
      <w:proofErr w:type="spellEnd"/>
      <w:r w:rsidR="00953F8A" w:rsidRPr="00CB460C">
        <w:rPr>
          <w:rFonts w:cs="Calibri"/>
        </w:rPr>
        <w:t>. Dz. U. z 2023 r., poz. 1465):</w:t>
      </w:r>
    </w:p>
    <w:p w14:paraId="3FCCC91E" w14:textId="0EDB8F2E" w:rsidR="00635E35" w:rsidRDefault="00635E35" w:rsidP="002749B1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2749B1">
        <w:rPr>
          <w:rFonts w:asciiTheme="minorHAnsi" w:eastAsia="Times New Roman" w:hAnsiTheme="minorHAnsi" w:cstheme="minorHAnsi"/>
          <w:lang w:eastAsia="pl-PL"/>
        </w:rPr>
        <w:tab/>
        <w:t xml:space="preserve">- obsługa pojazdów typu śmieciarka i/lub </w:t>
      </w:r>
      <w:proofErr w:type="spellStart"/>
      <w:r w:rsidRPr="002749B1">
        <w:rPr>
          <w:rFonts w:asciiTheme="minorHAnsi" w:eastAsia="Times New Roman" w:hAnsiTheme="minorHAnsi" w:cstheme="minorHAnsi"/>
          <w:lang w:eastAsia="pl-PL"/>
        </w:rPr>
        <w:t>hakowiec</w:t>
      </w:r>
      <w:proofErr w:type="spellEnd"/>
      <w:r w:rsidRPr="002749B1">
        <w:rPr>
          <w:rFonts w:asciiTheme="minorHAnsi" w:eastAsia="Times New Roman" w:hAnsiTheme="minorHAnsi" w:cstheme="minorHAnsi"/>
          <w:lang w:eastAsia="pl-PL"/>
        </w:rPr>
        <w:t>, ładowanie pojemników z odpadami na samochód, załadunek i rozładunek pojemników z odpadami</w:t>
      </w:r>
      <w:r w:rsidR="00F327D6">
        <w:rPr>
          <w:rFonts w:asciiTheme="minorHAnsi" w:eastAsia="Times New Roman" w:hAnsiTheme="minorHAnsi" w:cstheme="minorHAnsi"/>
          <w:lang w:eastAsia="pl-PL"/>
        </w:rPr>
        <w:t>.</w:t>
      </w:r>
    </w:p>
    <w:p w14:paraId="1E5723F8" w14:textId="77777777" w:rsidR="00F327D6" w:rsidRPr="003E1804" w:rsidRDefault="00F327D6" w:rsidP="00F327D6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kern w:val="3"/>
        </w:rPr>
      </w:pPr>
      <w:r w:rsidRPr="003E1804">
        <w:rPr>
          <w:rFonts w:asciiTheme="minorHAnsi" w:eastAsia="Times New Roman" w:hAnsiTheme="minorHAnsi" w:cstheme="minorHAnsi"/>
          <w:lang w:eastAsia="pl-PL"/>
        </w:rPr>
        <w:t xml:space="preserve">Przed podpisaniem umowy Wykonawca zobowiązany jest złożyć oświadczenie o zatrudnieniu </w:t>
      </w:r>
      <w:r w:rsidRPr="003E1804">
        <w:rPr>
          <w:rFonts w:asciiTheme="minorHAnsi" w:eastAsia="Times New Roman" w:hAnsiTheme="minorHAnsi" w:cstheme="minorHAnsi"/>
          <w:kern w:val="3"/>
        </w:rPr>
        <w:t>na</w:t>
      </w:r>
    </w:p>
    <w:p w14:paraId="100B9386" w14:textId="2FA7D92E" w:rsidR="00F327D6" w:rsidRPr="005F3B5A" w:rsidRDefault="00F327D6" w:rsidP="00F327D6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3E1804">
        <w:rPr>
          <w:rFonts w:asciiTheme="minorHAnsi" w:eastAsia="Times New Roman" w:hAnsiTheme="minorHAnsi" w:cstheme="minorHAnsi"/>
          <w:kern w:val="3"/>
        </w:rPr>
        <w:t>podstawie umowy o pracę osób wykonujących ww. czynności (Załącznik nr 5 do SWZ).</w:t>
      </w:r>
      <w:r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2E4C5B91" w14:textId="77777777" w:rsidR="00635E35" w:rsidRPr="003072F0" w:rsidRDefault="00635E35" w:rsidP="003072F0">
      <w:pPr>
        <w:pStyle w:val="Akapitzlist"/>
        <w:numPr>
          <w:ilvl w:val="0"/>
          <w:numId w:val="19"/>
        </w:numPr>
        <w:tabs>
          <w:tab w:val="left" w:pos="360"/>
        </w:tabs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072F0">
        <w:rPr>
          <w:rFonts w:eastAsia="Times New Roman" w:cstheme="minorHAnsi"/>
          <w:lang w:eastAsia="pl-PL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 </w:t>
      </w:r>
    </w:p>
    <w:p w14:paraId="42619115" w14:textId="77777777" w:rsidR="00635E35" w:rsidRPr="002749B1" w:rsidRDefault="00635E35" w:rsidP="002749B1">
      <w:pPr>
        <w:widowControl w:val="0"/>
        <w:suppressAutoHyphens/>
        <w:autoSpaceDN w:val="0"/>
        <w:spacing w:after="0" w:line="240" w:lineRule="auto"/>
        <w:ind w:left="567" w:hanging="283"/>
        <w:jc w:val="both"/>
        <w:rPr>
          <w:rFonts w:asciiTheme="minorHAnsi" w:eastAsia="Times New Roman" w:hAnsiTheme="minorHAnsi" w:cstheme="minorHAnsi"/>
          <w:kern w:val="3"/>
        </w:rPr>
      </w:pPr>
      <w:r w:rsidRPr="002749B1">
        <w:rPr>
          <w:rFonts w:asciiTheme="minorHAnsi" w:eastAsia="Times New Roman" w:hAnsiTheme="minorHAnsi" w:cstheme="minorHAnsi"/>
          <w:kern w:val="3"/>
        </w:rPr>
        <w:t>1) żądania oświadczeń i dokumentów w zakresie potwierdzenia spełniania ww. wymogów i dokonywania ich oceny,</w:t>
      </w:r>
    </w:p>
    <w:p w14:paraId="3407B071" w14:textId="77777777" w:rsidR="00635E35" w:rsidRPr="002749B1" w:rsidRDefault="00635E35" w:rsidP="002749B1">
      <w:pPr>
        <w:widowControl w:val="0"/>
        <w:suppressAutoHyphens/>
        <w:autoSpaceDN w:val="0"/>
        <w:spacing w:after="0" w:line="240" w:lineRule="auto"/>
        <w:ind w:left="567" w:hanging="283"/>
        <w:jc w:val="both"/>
        <w:rPr>
          <w:rFonts w:asciiTheme="minorHAnsi" w:eastAsia="Times New Roman" w:hAnsiTheme="minorHAnsi" w:cstheme="minorHAnsi"/>
          <w:kern w:val="3"/>
        </w:rPr>
      </w:pPr>
      <w:r w:rsidRPr="002749B1">
        <w:rPr>
          <w:rFonts w:asciiTheme="minorHAnsi" w:eastAsia="Times New Roman" w:hAnsiTheme="minorHAnsi" w:cstheme="minorHAnsi"/>
          <w:kern w:val="3"/>
        </w:rPr>
        <w:t>2) żądania wyjaśnień w przypadku wątpliwości w zakresie potwierdzenia spełniania ww. wymogów,</w:t>
      </w:r>
    </w:p>
    <w:p w14:paraId="2608A26A" w14:textId="77777777" w:rsidR="00635E35" w:rsidRPr="002749B1" w:rsidRDefault="00635E35" w:rsidP="002749B1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kern w:val="3"/>
        </w:rPr>
      </w:pPr>
      <w:r w:rsidRPr="002749B1">
        <w:rPr>
          <w:rFonts w:asciiTheme="minorHAnsi" w:eastAsia="Times New Roman" w:hAnsiTheme="minorHAnsi" w:cstheme="minorHAnsi"/>
          <w:kern w:val="3"/>
        </w:rPr>
        <w:t>3) przeprowadzania kontroli na miejscu wykonywania świadczenia,</w:t>
      </w:r>
    </w:p>
    <w:p w14:paraId="344B7B4C" w14:textId="77777777" w:rsidR="00635E35" w:rsidRPr="003072F0" w:rsidRDefault="00635E35" w:rsidP="003072F0">
      <w:pPr>
        <w:pStyle w:val="Akapitzlist"/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jc w:val="both"/>
        <w:rPr>
          <w:rFonts w:eastAsia="Times New Roman" w:cstheme="minorHAnsi"/>
          <w:kern w:val="3"/>
        </w:rPr>
      </w:pPr>
      <w:r w:rsidRPr="003072F0">
        <w:rPr>
          <w:rFonts w:eastAsia="Times New Roman" w:cstheme="minorHAnsi"/>
          <w:kern w:val="3"/>
        </w:rPr>
        <w:t xml:space="preserve">W trakcie realizacji zamówienia na każde wezwanie Zamawiającego w wyznaczonym w tym wezwaniu terminie nie krótszym niż 3 dni Wykonawca przedłoży Zamawiającemu wskazane poniżej dowody w celu potwierdzenia spełnienia wymogu zatrudnienia na podstawie umowy </w:t>
      </w:r>
      <w:r w:rsidRPr="003072F0">
        <w:rPr>
          <w:rFonts w:eastAsia="Times New Roman" w:cstheme="minorHAnsi"/>
          <w:kern w:val="3"/>
        </w:rPr>
        <w:br/>
        <w:t xml:space="preserve">o pracę przez Wykonawcę lub podwykonawcę osób wykonujących wskazane w ust. 1 czynności </w:t>
      </w:r>
      <w:r w:rsidRPr="003072F0">
        <w:rPr>
          <w:rFonts w:eastAsia="Times New Roman" w:cstheme="minorHAnsi"/>
          <w:kern w:val="3"/>
        </w:rPr>
        <w:br/>
        <w:t>w trakcie realizacji zamówienia:</w:t>
      </w:r>
    </w:p>
    <w:p w14:paraId="4EC5F4B1" w14:textId="77777777" w:rsidR="00635E35" w:rsidRPr="002749B1" w:rsidRDefault="00635E35" w:rsidP="002749B1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ind w:left="851" w:hanging="284"/>
        <w:jc w:val="both"/>
        <w:rPr>
          <w:rFonts w:asciiTheme="minorHAnsi" w:eastAsia="Times New Roman" w:hAnsiTheme="minorHAnsi" w:cstheme="minorHAnsi"/>
          <w:kern w:val="3"/>
        </w:rPr>
      </w:pPr>
      <w:r w:rsidRPr="002749B1">
        <w:rPr>
          <w:rFonts w:asciiTheme="minorHAnsi" w:eastAsia="Times New Roman" w:hAnsiTheme="minorHAnsi" w:cstheme="minorHAnsi"/>
          <w:kern w:val="3"/>
        </w:rPr>
        <w:t>oświadczenia zatrudnionego pracownika;</w:t>
      </w:r>
    </w:p>
    <w:p w14:paraId="1B48FB3A" w14:textId="77777777" w:rsidR="002749B1" w:rsidRDefault="00635E35" w:rsidP="006E5632">
      <w:pPr>
        <w:widowControl w:val="0"/>
        <w:numPr>
          <w:ilvl w:val="1"/>
          <w:numId w:val="14"/>
        </w:numPr>
        <w:suppressAutoHyphens/>
        <w:autoSpaceDN w:val="0"/>
        <w:spacing w:after="0" w:line="240" w:lineRule="auto"/>
        <w:ind w:left="851" w:hanging="284"/>
        <w:jc w:val="both"/>
        <w:rPr>
          <w:rFonts w:asciiTheme="minorHAnsi" w:eastAsia="Times New Roman" w:hAnsiTheme="minorHAnsi" w:cstheme="minorHAnsi"/>
          <w:kern w:val="3"/>
        </w:rPr>
      </w:pPr>
      <w:r w:rsidRPr="002749B1">
        <w:rPr>
          <w:rFonts w:asciiTheme="minorHAnsi" w:eastAsia="Times New Roman" w:hAnsiTheme="minorHAnsi" w:cstheme="minorHAnsi"/>
          <w:kern w:val="3"/>
        </w:rPr>
        <w:t>oświadczenie Wykonawcy lub podwykonawcy o zatrudnieniu na podstawie umowy o 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 podstawie umowy o pracę wraz ze wskazaniem liczby tych osób, rodzaju umowy o pracę i zakresu obowiązków pracownika oraz podpis osoby uprawnionej do złożenia oświadczenia w imi</w:t>
      </w:r>
      <w:r w:rsidR="006D3A6D">
        <w:rPr>
          <w:rFonts w:asciiTheme="minorHAnsi" w:eastAsia="Times New Roman" w:hAnsiTheme="minorHAnsi" w:cstheme="minorHAnsi"/>
          <w:kern w:val="3"/>
        </w:rPr>
        <w:t xml:space="preserve">eniu Wykonawcy lub podwykonawcy. </w:t>
      </w:r>
    </w:p>
    <w:p w14:paraId="59DA9A23" w14:textId="77777777" w:rsidR="003072F0" w:rsidRPr="003072F0" w:rsidRDefault="003072F0" w:rsidP="003072F0">
      <w:pPr>
        <w:widowControl w:val="0"/>
        <w:suppressAutoHyphens/>
        <w:autoSpaceDN w:val="0"/>
        <w:spacing w:after="0" w:line="240" w:lineRule="auto"/>
        <w:ind w:left="851"/>
        <w:jc w:val="both"/>
        <w:rPr>
          <w:rFonts w:asciiTheme="minorHAnsi" w:eastAsia="Times New Roman" w:hAnsiTheme="minorHAnsi" w:cstheme="minorHAnsi"/>
          <w:kern w:val="3"/>
        </w:rPr>
      </w:pPr>
    </w:p>
    <w:p w14:paraId="32582827" w14:textId="77777777" w:rsidR="00892110" w:rsidRDefault="002749B1" w:rsidP="002749B1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§ 8</w:t>
      </w:r>
    </w:p>
    <w:p w14:paraId="5A4DCE3C" w14:textId="77777777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left" w:pos="284"/>
        </w:tabs>
        <w:suppressAutoHyphens/>
        <w:overflowPunct w:val="0"/>
        <w:autoSpaceDE w:val="0"/>
        <w:spacing w:after="0" w:line="240" w:lineRule="auto"/>
        <w:ind w:hanging="2880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>Termin płatności strony ustaliły na 30 dni licząc od dnia wystawienia faktury rozumianego jako:</w:t>
      </w:r>
    </w:p>
    <w:p w14:paraId="75EDBF3E" w14:textId="77777777" w:rsidR="00B46C06" w:rsidRPr="00D36313" w:rsidRDefault="00B46C06" w:rsidP="00B46C06">
      <w:pPr>
        <w:pStyle w:val="NormalnyWeb"/>
        <w:numPr>
          <w:ilvl w:val="0"/>
          <w:numId w:val="44"/>
        </w:numPr>
        <w:spacing w:before="0" w:beforeAutospacing="0" w:after="0" w:afterAutospacing="0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 xml:space="preserve">dzień nadania numeru identyfikującego fakturze ustrukturyzowanej w Krajowym Systemie </w:t>
      </w:r>
      <w:r w:rsidRPr="00D36313">
        <w:rPr>
          <w:rFonts w:ascii="Calibri" w:hAnsi="Calibri" w:cs="Calibri"/>
          <w:sz w:val="22"/>
          <w:szCs w:val="22"/>
        </w:rPr>
        <w:br/>
        <w:t>e-Faktur (</w:t>
      </w:r>
      <w:proofErr w:type="spellStart"/>
      <w:r w:rsidRPr="00D36313">
        <w:rPr>
          <w:rFonts w:ascii="Calibri" w:hAnsi="Calibri" w:cs="Calibri"/>
          <w:sz w:val="22"/>
          <w:szCs w:val="22"/>
        </w:rPr>
        <w:t>KSeF</w:t>
      </w:r>
      <w:proofErr w:type="spellEnd"/>
      <w:r w:rsidRPr="00D36313">
        <w:rPr>
          <w:rFonts w:ascii="Calibri" w:hAnsi="Calibri" w:cs="Calibri"/>
          <w:sz w:val="22"/>
          <w:szCs w:val="22"/>
        </w:rPr>
        <w:t xml:space="preserve">) – w przypadku faktur wystawianych za pośrednictwem </w:t>
      </w:r>
      <w:proofErr w:type="spellStart"/>
      <w:r w:rsidRPr="00D36313">
        <w:rPr>
          <w:rFonts w:ascii="Calibri" w:hAnsi="Calibri" w:cs="Calibri"/>
          <w:sz w:val="22"/>
          <w:szCs w:val="22"/>
        </w:rPr>
        <w:t>KSeF</w:t>
      </w:r>
      <w:proofErr w:type="spellEnd"/>
      <w:r w:rsidRPr="00D36313">
        <w:rPr>
          <w:rFonts w:ascii="Calibri" w:hAnsi="Calibri" w:cs="Calibri"/>
          <w:sz w:val="22"/>
          <w:szCs w:val="22"/>
        </w:rPr>
        <w:t>, albo</w:t>
      </w:r>
    </w:p>
    <w:p w14:paraId="3CCE997F" w14:textId="77777777" w:rsidR="00B46C06" w:rsidRPr="00D36313" w:rsidRDefault="00B46C06" w:rsidP="00B46C06">
      <w:pPr>
        <w:pStyle w:val="NormalnyWeb"/>
        <w:numPr>
          <w:ilvl w:val="0"/>
          <w:numId w:val="44"/>
        </w:numPr>
        <w:spacing w:before="0" w:beforeAutospacing="0" w:after="0" w:afterAutospacing="0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 xml:space="preserve">dzień doręczenia prawidłowo wystawionej faktury Zamawiającemu – w przypadku faktur wystawianych poza </w:t>
      </w:r>
      <w:proofErr w:type="spellStart"/>
      <w:r w:rsidRPr="00D36313">
        <w:rPr>
          <w:rFonts w:ascii="Calibri" w:hAnsi="Calibri" w:cs="Calibri"/>
          <w:sz w:val="22"/>
          <w:szCs w:val="22"/>
        </w:rPr>
        <w:t>KSeF</w:t>
      </w:r>
      <w:proofErr w:type="spellEnd"/>
      <w:r w:rsidRPr="00D36313">
        <w:rPr>
          <w:rFonts w:ascii="Calibri" w:hAnsi="Calibri" w:cs="Calibri"/>
          <w:sz w:val="22"/>
          <w:szCs w:val="22"/>
        </w:rPr>
        <w:t xml:space="preserve"> na podstawie obowiązujących przepisów prawa.</w:t>
      </w:r>
    </w:p>
    <w:p w14:paraId="61ECF43A" w14:textId="77777777" w:rsidR="007B6EB6" w:rsidRPr="006E437F" w:rsidRDefault="007B6EB6" w:rsidP="007B6EB6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6E437F">
        <w:rPr>
          <w:rFonts w:ascii="Calibri" w:hAnsi="Calibri" w:cs="Calibri"/>
          <w:color w:val="EE0000"/>
          <w:sz w:val="22"/>
          <w:szCs w:val="22"/>
        </w:rPr>
        <w:t>Termin płatności biegnie pod warunkiem, że faktura została wystawiona prawidłowo oraz że Zamawiający podpisał potwierdzenie realizacji usługi bez zastrzeżeń</w:t>
      </w:r>
      <w:r>
        <w:rPr>
          <w:rFonts w:ascii="Calibri" w:hAnsi="Calibri" w:cs="Calibri"/>
          <w:color w:val="EE0000"/>
          <w:sz w:val="22"/>
          <w:szCs w:val="22"/>
        </w:rPr>
        <w:t xml:space="preserve">, </w:t>
      </w:r>
      <w:r w:rsidRPr="006E437F">
        <w:rPr>
          <w:rFonts w:ascii="Calibri" w:hAnsi="Calibri" w:cs="Calibri"/>
          <w:color w:val="EE0000"/>
          <w:sz w:val="22"/>
          <w:szCs w:val="22"/>
        </w:rPr>
        <w:t>z uwzględnieniem obowiązku określonego w § 8 ust. 3 pkt. 3). </w:t>
      </w:r>
    </w:p>
    <w:p w14:paraId="1BE2774F" w14:textId="74759179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>Faktury, faktury korygujące będą wystawiane w formie elektronicznej, w tym jako faktury ustrukturyzowane za pośrednictwem Krajowego Systemu e-Faktur (</w:t>
      </w:r>
      <w:proofErr w:type="spellStart"/>
      <w:r w:rsidRPr="00D36313">
        <w:rPr>
          <w:rFonts w:cs="Calibri"/>
          <w:color w:val="000000"/>
        </w:rPr>
        <w:t>KSeF</w:t>
      </w:r>
      <w:proofErr w:type="spellEnd"/>
      <w:r w:rsidRPr="00D36313">
        <w:rPr>
          <w:rFonts w:cs="Calibri"/>
          <w:color w:val="000000"/>
        </w:rPr>
        <w:t xml:space="preserve">), zgodnie z ustawą </w:t>
      </w:r>
      <w:r w:rsidRPr="00D36313">
        <w:rPr>
          <w:rFonts w:cs="Calibri"/>
          <w:color w:val="000000"/>
        </w:rPr>
        <w:br/>
        <w:t>z dnia 11 marca 2004r. o podatku od towarów i usług (</w:t>
      </w:r>
      <w:proofErr w:type="spellStart"/>
      <w:r w:rsidR="00B643B8">
        <w:rPr>
          <w:rFonts w:cs="Calibri"/>
          <w:color w:val="000000"/>
        </w:rPr>
        <w:t>t.j</w:t>
      </w:r>
      <w:proofErr w:type="spellEnd"/>
      <w:r w:rsidR="00B643B8">
        <w:rPr>
          <w:rFonts w:cs="Calibri"/>
          <w:color w:val="000000"/>
        </w:rPr>
        <w:t xml:space="preserve">. </w:t>
      </w:r>
      <w:r w:rsidRPr="00D36313">
        <w:rPr>
          <w:rFonts w:cs="Calibri"/>
          <w:color w:val="000000"/>
        </w:rPr>
        <w:t>Dz.U.2025</w:t>
      </w:r>
      <w:r w:rsidR="00B643B8">
        <w:rPr>
          <w:rFonts w:cs="Calibri"/>
          <w:color w:val="000000"/>
        </w:rPr>
        <w:t>, poz</w:t>
      </w:r>
      <w:r w:rsidRPr="00D36313">
        <w:rPr>
          <w:rFonts w:cs="Calibri"/>
          <w:color w:val="000000"/>
        </w:rPr>
        <w:t>.</w:t>
      </w:r>
      <w:r w:rsidR="00B643B8">
        <w:rPr>
          <w:rFonts w:cs="Calibri"/>
          <w:color w:val="000000"/>
        </w:rPr>
        <w:t xml:space="preserve"> </w:t>
      </w:r>
      <w:r w:rsidRPr="00D36313">
        <w:rPr>
          <w:rFonts w:cs="Calibri"/>
          <w:color w:val="000000"/>
        </w:rPr>
        <w:t>775</w:t>
      </w:r>
      <w:r w:rsidR="00B643B8">
        <w:rPr>
          <w:rFonts w:cs="Calibri"/>
          <w:color w:val="000000"/>
        </w:rPr>
        <w:t xml:space="preserve"> ze zm.)</w:t>
      </w:r>
      <w:r w:rsidRPr="00D36313">
        <w:rPr>
          <w:rFonts w:cs="Calibri"/>
          <w:color w:val="000000"/>
        </w:rPr>
        <w:t>.</w:t>
      </w:r>
    </w:p>
    <w:p w14:paraId="5A07C360" w14:textId="77777777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 xml:space="preserve">Do czasu objęcia Stron obowiązkiem wystawiania faktur wyłącznie za pośrednictwem </w:t>
      </w:r>
      <w:proofErr w:type="spellStart"/>
      <w:r w:rsidRPr="00D36313">
        <w:rPr>
          <w:rFonts w:cs="Calibri"/>
          <w:color w:val="000000"/>
        </w:rPr>
        <w:t>KSeF</w:t>
      </w:r>
      <w:proofErr w:type="spellEnd"/>
      <w:r w:rsidRPr="00D36313">
        <w:rPr>
          <w:rFonts w:cs="Calibri"/>
          <w:color w:val="000000"/>
        </w:rPr>
        <w:t xml:space="preserve"> albo w przypadkach, w których zgodnie z przepisami prawa dopuszczalne jest wystawienie faktury poza </w:t>
      </w:r>
      <w:proofErr w:type="spellStart"/>
      <w:r w:rsidRPr="00D36313">
        <w:rPr>
          <w:rFonts w:cs="Calibri"/>
          <w:color w:val="000000"/>
        </w:rPr>
        <w:t>KSeF</w:t>
      </w:r>
      <w:proofErr w:type="spellEnd"/>
      <w:r w:rsidRPr="00D36313">
        <w:rPr>
          <w:rFonts w:cs="Calibri"/>
          <w:color w:val="000000"/>
        </w:rPr>
        <w:t>, Strony dopuszczają wystawianie i doręczanie faktur:</w:t>
      </w:r>
    </w:p>
    <w:p w14:paraId="76DF241F" w14:textId="77777777" w:rsidR="00B46C06" w:rsidRPr="00D36313" w:rsidRDefault="00B46C06" w:rsidP="00B46C06">
      <w:pPr>
        <w:pStyle w:val="NormalnyWeb"/>
        <w:numPr>
          <w:ilvl w:val="0"/>
          <w:numId w:val="45"/>
        </w:numPr>
        <w:spacing w:before="0" w:beforeAutospacing="0" w:after="0" w:afterAutospacing="0"/>
        <w:ind w:left="1134"/>
        <w:jc w:val="both"/>
        <w:rPr>
          <w:rFonts w:ascii="Calibri" w:hAnsi="Calibri" w:cs="Calibri"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 xml:space="preserve">w formacie PDF na adres e-mail Zamawiającego: </w:t>
      </w:r>
      <w:hyperlink r:id="rId8" w:history="1">
        <w:r w:rsidRPr="00D36313">
          <w:rPr>
            <w:rFonts w:ascii="Calibri" w:hAnsi="Calibri" w:cs="Calibri"/>
            <w:sz w:val="22"/>
            <w:szCs w:val="22"/>
          </w:rPr>
          <w:t>faktury@klinika-zabrze.med.pl</w:t>
        </w:r>
      </w:hyperlink>
      <w:r w:rsidRPr="00D36313">
        <w:rPr>
          <w:rFonts w:ascii="Calibri" w:hAnsi="Calibri" w:cs="Calibri"/>
          <w:sz w:val="22"/>
          <w:szCs w:val="22"/>
        </w:rPr>
        <w:t>, lub</w:t>
      </w:r>
    </w:p>
    <w:p w14:paraId="4C1C94E5" w14:textId="77777777" w:rsidR="00E74A7A" w:rsidRPr="00D36313" w:rsidRDefault="00B46C06" w:rsidP="00E74A7A">
      <w:pPr>
        <w:pStyle w:val="NormalnyWeb"/>
        <w:numPr>
          <w:ilvl w:val="0"/>
          <w:numId w:val="45"/>
        </w:numPr>
        <w:spacing w:before="0" w:beforeAutospacing="0" w:after="0" w:afterAutospacing="0"/>
        <w:ind w:left="1134"/>
        <w:jc w:val="both"/>
        <w:rPr>
          <w:rFonts w:ascii="Calibri" w:hAnsi="Calibri" w:cs="Calibri"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>w formie ustrukturyzowanej za pośrednictwem Platformy Elektronicznego Fakturowania (PEF).</w:t>
      </w:r>
      <w:r w:rsidR="00E74A7A" w:rsidRPr="00D36313">
        <w:rPr>
          <w:rFonts w:ascii="Calibri" w:hAnsi="Calibri" w:cs="Calibri"/>
          <w:sz w:val="22"/>
          <w:szCs w:val="22"/>
        </w:rPr>
        <w:t xml:space="preserve"> </w:t>
      </w:r>
    </w:p>
    <w:p w14:paraId="1340FE76" w14:textId="17A987D5" w:rsidR="00E74A7A" w:rsidRPr="00D36313" w:rsidRDefault="00E74A7A" w:rsidP="00E74A7A">
      <w:pPr>
        <w:pStyle w:val="NormalnyWeb"/>
        <w:numPr>
          <w:ilvl w:val="0"/>
          <w:numId w:val="45"/>
        </w:numPr>
        <w:spacing w:before="0" w:beforeAutospacing="0" w:after="0" w:afterAutospacing="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36313">
        <w:rPr>
          <w:rFonts w:asciiTheme="minorHAnsi" w:hAnsiTheme="minorHAnsi" w:cstheme="minorHAnsi"/>
          <w:sz w:val="22"/>
          <w:szCs w:val="22"/>
        </w:rPr>
        <w:t>Zamawiający wymaga przesłania do każdej wystawionej  faktury szczegółowego rozliczenia przedmiotu umowy w rozbiciu na poszczególne kody odpadów  na adres e-mail Zamawiającego: faktury@klinika-zabrze.med.pl.</w:t>
      </w:r>
    </w:p>
    <w:p w14:paraId="7B4EB8AF" w14:textId="77777777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 xml:space="preserve"> Za chwilę doręczenia ustrukturyzowanej faktury wystawionej w </w:t>
      </w:r>
      <w:proofErr w:type="spellStart"/>
      <w:r w:rsidRPr="00D36313">
        <w:rPr>
          <w:rFonts w:cs="Calibri"/>
          <w:color w:val="000000"/>
        </w:rPr>
        <w:t>KSeF</w:t>
      </w:r>
      <w:proofErr w:type="spellEnd"/>
      <w:r w:rsidRPr="00D36313">
        <w:rPr>
          <w:rFonts w:cs="Calibri"/>
          <w:color w:val="000000"/>
        </w:rPr>
        <w:t xml:space="preserve"> Strony uznają dzień nadania jej numeru identyfikującego w </w:t>
      </w:r>
      <w:proofErr w:type="spellStart"/>
      <w:r w:rsidRPr="00D36313">
        <w:rPr>
          <w:rFonts w:cs="Calibri"/>
          <w:color w:val="000000"/>
        </w:rPr>
        <w:t>KSeF</w:t>
      </w:r>
      <w:proofErr w:type="spellEnd"/>
      <w:r w:rsidRPr="00D36313">
        <w:rPr>
          <w:rFonts w:cs="Calibri"/>
          <w:color w:val="000000"/>
        </w:rPr>
        <w:t xml:space="preserve">, pod warunkiem że faktura została wystawiona prawidłowo i umożliwia zapoznanie się z jej treścią. </w:t>
      </w:r>
    </w:p>
    <w:p w14:paraId="16101274" w14:textId="77777777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 xml:space="preserve">W przypadku czasowej niedostępności </w:t>
      </w:r>
      <w:proofErr w:type="spellStart"/>
      <w:r w:rsidRPr="00D36313">
        <w:rPr>
          <w:rFonts w:cs="Calibri"/>
          <w:color w:val="000000"/>
        </w:rPr>
        <w:t>KSeF</w:t>
      </w:r>
      <w:proofErr w:type="spellEnd"/>
      <w:r w:rsidRPr="00D36313">
        <w:rPr>
          <w:rFonts w:cs="Calibri"/>
          <w:color w:val="000000"/>
        </w:rPr>
        <w:t xml:space="preserve"> lub innych przeszkód technicznych, faktury będą wystawiane i doręczane w sposób przewidziany w obowiązujących przepisach prawa, a termin płatności liczony będzie zgodnie z ust. 1 pkt. 2 niniejszego paragrafu.</w:t>
      </w:r>
    </w:p>
    <w:p w14:paraId="01A0AFCE" w14:textId="2CE2F1F2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>Płatność zostanie dokonana przez Zamawiającego przelewem na rachunek bankowy Wykonawcy podany na fakturze. Wykonawca oświadcza, że numer rachunku bankowego podany w wystawionej fakturze VAT, będzie zgodny z numerem rachunku bankowego wpisanego do białej listy podatników VAT prowadzonej przez Szefa Krajowej Administracji Skarbowej, o której w art. 96b ustawy z dnia 11 marca 2004 r. o podatku od towarów i usług (</w:t>
      </w:r>
      <w:proofErr w:type="spellStart"/>
      <w:r w:rsidR="00B643B8">
        <w:rPr>
          <w:rFonts w:cs="Calibri"/>
          <w:color w:val="000000"/>
        </w:rPr>
        <w:t>t.j</w:t>
      </w:r>
      <w:proofErr w:type="spellEnd"/>
      <w:r w:rsidR="00B643B8">
        <w:rPr>
          <w:rFonts w:cs="Calibri"/>
          <w:color w:val="000000"/>
        </w:rPr>
        <w:t xml:space="preserve">. </w:t>
      </w:r>
      <w:r w:rsidRPr="00D36313">
        <w:rPr>
          <w:rFonts w:cs="Calibri"/>
          <w:color w:val="000000"/>
        </w:rPr>
        <w:t>Dz.U.2025</w:t>
      </w:r>
      <w:r w:rsidR="00B643B8">
        <w:rPr>
          <w:rFonts w:cs="Calibri"/>
          <w:color w:val="000000"/>
        </w:rPr>
        <w:t>, poz. 775 ze zm.</w:t>
      </w:r>
      <w:r w:rsidRPr="00D36313">
        <w:rPr>
          <w:rFonts w:cs="Calibri"/>
          <w:color w:val="000000"/>
        </w:rPr>
        <w:t>).</w:t>
      </w:r>
    </w:p>
    <w:p w14:paraId="0C852624" w14:textId="5C6A99B7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>W przypadku stwierdzenia przez Zamawiającego, że rachunek bankowy, o którym mowa w ust. 6 powyżej nie widnieje w wykazie podmiotów zarejestrowanych jako podatnicy VAT, niezarejestrowanych oraz wykreślonych i przywróconych do rejestru VAT, prowadzonym przez Ministerstwo Finansów, termin zapłaty określony w ust. 1 powyżej ulegnie wydłużeniu do dnia udokumentowania zgłoszenia numeru rachunku bankowego do Naczelnika Urzędu Skarbowego właściwego dla Wykonawcy, z zastrzeżeniem terminów zapłaty wynikających z ustawy z dnia       8 marca 2013r. o przeciwdziałaniu nadmiernym opóźnieniom w transakcjach handlowych (</w:t>
      </w:r>
      <w:proofErr w:type="spellStart"/>
      <w:r w:rsidR="00B643B8">
        <w:rPr>
          <w:rFonts w:cs="Calibri"/>
          <w:color w:val="000000"/>
        </w:rPr>
        <w:t>t.j</w:t>
      </w:r>
      <w:proofErr w:type="spellEnd"/>
      <w:r w:rsidR="00B643B8">
        <w:rPr>
          <w:rFonts w:cs="Calibri"/>
          <w:color w:val="000000"/>
        </w:rPr>
        <w:t xml:space="preserve">. </w:t>
      </w:r>
      <w:r w:rsidRPr="00D36313">
        <w:rPr>
          <w:rFonts w:cs="Calibri"/>
          <w:color w:val="000000"/>
        </w:rPr>
        <w:t>Dz.U.2023</w:t>
      </w:r>
      <w:r w:rsidR="00B643B8">
        <w:rPr>
          <w:rFonts w:cs="Calibri"/>
          <w:color w:val="000000"/>
        </w:rPr>
        <w:t xml:space="preserve">, poz. </w:t>
      </w:r>
      <w:r w:rsidRPr="00D36313">
        <w:rPr>
          <w:rFonts w:cs="Calibri"/>
          <w:color w:val="000000"/>
        </w:rPr>
        <w:t>1790).</w:t>
      </w:r>
    </w:p>
    <w:p w14:paraId="6B14DE50" w14:textId="77777777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>W przypadku nieudokumentowania przez Wykonawcę zgłoszenia rachunku bankowego do właściwego Naczelnika Urzędu Skarbowego, Zamawiający dokona płatności na wskazany przez niego rachunek bankowy w ostatnim dniu terminu na zapłatę, wynikającego z ustawy, o której mowa w ust. 7 powyżej, jednocześnie składając zawiadomienie do Naczelnika Urzędu Skarbowego właściwego dla Zleceniodawcy o dokonaniu zapłaty na rachunek bankowy niewskazany w wykazie, o którym mowa w ust. 7 powyżej.</w:t>
      </w:r>
    </w:p>
    <w:p w14:paraId="1AA180FD" w14:textId="77777777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</w:rPr>
        <w:t>Za termin zapłaty uważa się datę obciążenia rachunku bankowego Zamawiającego.</w:t>
      </w:r>
    </w:p>
    <w:p w14:paraId="40DE2494" w14:textId="77777777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</w:rPr>
        <w:t>Zamawiający oświadcza, iż jest płatnikiem podatku od towarów i usług VAT i posiada numer identyfikacji podatkowej NIP 648-277-50-49. Wykonawca oświadcza, iż jest płatnikiem podatku od towarów i usług VAT i posiada numer identyfikacji podatkowej NIP ………………….</w:t>
      </w:r>
    </w:p>
    <w:p w14:paraId="252E2439" w14:textId="0FC16281" w:rsidR="00B46C06" w:rsidRPr="00D36313" w:rsidRDefault="00B46C06" w:rsidP="00B46C06">
      <w:pPr>
        <w:pStyle w:val="Akapitzlist"/>
        <w:numPr>
          <w:ilvl w:val="3"/>
          <w:numId w:val="35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D36313">
        <w:rPr>
          <w:rFonts w:cs="Calibri"/>
          <w:color w:val="000000"/>
        </w:rPr>
        <w:t xml:space="preserve">Zamawiający posiada status dużego przedsiębiorstwa w rozumieniu art. 4c ustawy z dnia </w:t>
      </w:r>
      <w:r w:rsidR="00B643B8">
        <w:rPr>
          <w:rFonts w:cs="Calibri"/>
          <w:color w:val="000000"/>
        </w:rPr>
        <w:br/>
      </w:r>
      <w:r w:rsidRPr="00D36313">
        <w:rPr>
          <w:rFonts w:cs="Calibri"/>
          <w:color w:val="000000"/>
        </w:rPr>
        <w:t>8 marca 2013r. o przeciwdziałaniu nadmiernym opóźnieniom w transakcjach handlowych (</w:t>
      </w:r>
      <w:proofErr w:type="spellStart"/>
      <w:r w:rsidR="00B643B8">
        <w:rPr>
          <w:rFonts w:cs="Calibri"/>
          <w:color w:val="000000"/>
        </w:rPr>
        <w:t>t.j</w:t>
      </w:r>
      <w:proofErr w:type="spellEnd"/>
      <w:r w:rsidR="00B643B8">
        <w:rPr>
          <w:rFonts w:cs="Calibri"/>
          <w:color w:val="000000"/>
        </w:rPr>
        <w:t xml:space="preserve">. </w:t>
      </w:r>
      <w:r w:rsidRPr="00D36313">
        <w:rPr>
          <w:rFonts w:cs="Calibri"/>
          <w:color w:val="000000"/>
        </w:rPr>
        <w:t>Dz.U.2023</w:t>
      </w:r>
      <w:r w:rsidR="00B643B8">
        <w:rPr>
          <w:rFonts w:cs="Calibri"/>
          <w:color w:val="000000"/>
        </w:rPr>
        <w:t xml:space="preserve">, poz. </w:t>
      </w:r>
      <w:r w:rsidRPr="00D36313">
        <w:rPr>
          <w:rFonts w:cs="Calibri"/>
          <w:color w:val="000000"/>
        </w:rPr>
        <w:t>1790).</w:t>
      </w:r>
      <w:r w:rsidRPr="00D36313">
        <w:rPr>
          <w:rFonts w:cs="Calibri"/>
        </w:rPr>
        <w:t xml:space="preserve">  </w:t>
      </w:r>
    </w:p>
    <w:p w14:paraId="300A377A" w14:textId="77777777" w:rsidR="00B46C06" w:rsidRDefault="00B46C06" w:rsidP="002749B1">
      <w:pPr>
        <w:jc w:val="center"/>
        <w:rPr>
          <w:rFonts w:asciiTheme="minorHAnsi" w:hAnsiTheme="minorHAnsi" w:cstheme="minorHAnsi"/>
          <w:b/>
        </w:rPr>
      </w:pPr>
    </w:p>
    <w:p w14:paraId="0416BAA5" w14:textId="77777777" w:rsidR="00D36313" w:rsidRDefault="00D36313" w:rsidP="00B46C06">
      <w:pPr>
        <w:jc w:val="center"/>
        <w:rPr>
          <w:rFonts w:asciiTheme="minorHAnsi" w:hAnsiTheme="minorHAnsi" w:cstheme="minorHAnsi"/>
          <w:b/>
        </w:rPr>
      </w:pPr>
    </w:p>
    <w:p w14:paraId="77F7241F" w14:textId="161CCCBE" w:rsidR="00B46C06" w:rsidRDefault="00B46C06" w:rsidP="00B46C06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§ 9</w:t>
      </w:r>
    </w:p>
    <w:p w14:paraId="0F0AE15C" w14:textId="5C9C5143" w:rsidR="00B46C06" w:rsidRPr="003A1E44" w:rsidRDefault="00B46C06" w:rsidP="00B46C06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3A1E44">
        <w:rPr>
          <w:rFonts w:asciiTheme="minorHAnsi" w:eastAsia="Times New Roman" w:hAnsiTheme="minorHAnsi" w:cstheme="minorHAnsi"/>
          <w:lang w:eastAsia="pl-PL"/>
        </w:rPr>
        <w:t>1. Zamawiający dopuszcza możliwość zmiany umowy  w zakresie i na warunkach przewidzianych przepisami SWZ, Ustawy Prawo Zamówień Publicznych w szczególności w przypadkach określonych w art.</w:t>
      </w:r>
      <w:r>
        <w:rPr>
          <w:rFonts w:asciiTheme="minorHAnsi" w:eastAsia="Times New Roman" w:hAnsiTheme="minorHAnsi" w:cstheme="minorHAnsi"/>
          <w:lang w:eastAsia="pl-PL"/>
        </w:rPr>
        <w:t xml:space="preserve"> </w:t>
      </w:r>
      <w:r w:rsidRPr="003A1E44">
        <w:rPr>
          <w:rFonts w:asciiTheme="minorHAnsi" w:eastAsia="Times New Roman" w:hAnsiTheme="minorHAnsi" w:cstheme="minorHAnsi"/>
          <w:lang w:eastAsia="pl-PL"/>
        </w:rPr>
        <w:t>455 ust. 1 pkt 2</w:t>
      </w:r>
      <w:r>
        <w:rPr>
          <w:rFonts w:asciiTheme="minorHAnsi" w:eastAsia="Times New Roman" w:hAnsiTheme="minorHAnsi" w:cstheme="minorHAnsi"/>
          <w:lang w:eastAsia="pl-PL"/>
        </w:rPr>
        <w:t xml:space="preserve"> </w:t>
      </w:r>
      <w:r w:rsidRPr="003A1E44">
        <w:rPr>
          <w:rFonts w:asciiTheme="minorHAnsi" w:eastAsia="Times New Roman" w:hAnsiTheme="minorHAnsi" w:cstheme="minorHAnsi"/>
          <w:lang w:eastAsia="pl-PL"/>
        </w:rPr>
        <w:t>-</w:t>
      </w:r>
      <w:r>
        <w:rPr>
          <w:rFonts w:asciiTheme="minorHAnsi" w:eastAsia="Times New Roman" w:hAnsiTheme="minorHAnsi" w:cstheme="minorHAnsi"/>
          <w:lang w:eastAsia="pl-PL"/>
        </w:rPr>
        <w:t xml:space="preserve"> </w:t>
      </w:r>
      <w:r w:rsidRPr="003A1E44">
        <w:rPr>
          <w:rFonts w:asciiTheme="minorHAnsi" w:eastAsia="Times New Roman" w:hAnsiTheme="minorHAnsi" w:cstheme="minorHAnsi"/>
          <w:lang w:eastAsia="pl-PL"/>
        </w:rPr>
        <w:t>4 oraz ust. 2 Ustawy PZP, w tym  w następujących sytuacjach:</w:t>
      </w:r>
    </w:p>
    <w:p w14:paraId="2F743A80" w14:textId="77777777" w:rsidR="00B46C06" w:rsidRDefault="00B46C06" w:rsidP="00B46C06">
      <w:pPr>
        <w:pStyle w:val="Akapitzlist"/>
        <w:numPr>
          <w:ilvl w:val="0"/>
          <w:numId w:val="43"/>
        </w:numPr>
        <w:spacing w:after="120" w:line="240" w:lineRule="auto"/>
        <w:jc w:val="both"/>
        <w:rPr>
          <w:rFonts w:cstheme="minorHAnsi"/>
        </w:rPr>
      </w:pPr>
      <w:r w:rsidRPr="003A1E44">
        <w:rPr>
          <w:rFonts w:cstheme="minorHAnsi"/>
        </w:rPr>
        <w:t>wystąpienia zmiany powszechnie obowiązujących przepisów prawa, w zakresie mającym istotny wpływ na realizację przedmiotu Umowy;</w:t>
      </w:r>
    </w:p>
    <w:p w14:paraId="18F4FD32" w14:textId="77777777" w:rsidR="00B46C06" w:rsidRPr="003A1E44" w:rsidRDefault="00B46C06" w:rsidP="00B46C06">
      <w:pPr>
        <w:pStyle w:val="Akapitzlist"/>
        <w:numPr>
          <w:ilvl w:val="0"/>
          <w:numId w:val="43"/>
        </w:numPr>
        <w:spacing w:after="0" w:line="240" w:lineRule="auto"/>
        <w:ind w:left="714" w:hanging="357"/>
        <w:jc w:val="both"/>
        <w:rPr>
          <w:rFonts w:cstheme="minorHAnsi"/>
        </w:rPr>
      </w:pPr>
      <w:r w:rsidRPr="003A1E44">
        <w:rPr>
          <w:rFonts w:cstheme="minorHAnsi"/>
        </w:rPr>
        <w:t>wystąpienia siły wyższej, która uniemożliwi wykonywanie Umowy zgodnie z jej postanowieniami.</w:t>
      </w:r>
    </w:p>
    <w:p w14:paraId="09A21F97" w14:textId="77777777" w:rsidR="00B46C06" w:rsidRPr="003A1E44" w:rsidRDefault="00B46C06" w:rsidP="00B46C06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kern w:val="3"/>
        </w:rPr>
      </w:pPr>
      <w:r w:rsidRPr="003A1E44">
        <w:rPr>
          <w:rFonts w:asciiTheme="minorHAnsi" w:eastAsia="Times New Roman" w:hAnsiTheme="minorHAnsi" w:cstheme="minorHAnsi"/>
          <w:kern w:val="3"/>
        </w:rPr>
        <w:t>2.</w:t>
      </w:r>
      <w:r>
        <w:rPr>
          <w:rFonts w:asciiTheme="minorHAnsi" w:eastAsia="Times New Roman" w:hAnsiTheme="minorHAnsi" w:cstheme="minorHAnsi"/>
          <w:kern w:val="3"/>
        </w:rPr>
        <w:t xml:space="preserve"> </w:t>
      </w:r>
      <w:r w:rsidRPr="003A1E44">
        <w:rPr>
          <w:rFonts w:asciiTheme="minorHAnsi" w:eastAsia="Times New Roman" w:hAnsiTheme="minorHAnsi" w:cstheme="minorHAnsi"/>
          <w:kern w:val="3"/>
        </w:rPr>
        <w:t>Zmiany i/lub ustalenia nowych osób uprawnionych do realizacji Umowy. Zmiana osób zostanie dokonana w formie pisemnej lub postaci elektronicznej, co nie będzie traktowane jako zmiana Umowy i nie będzie wymagało sporządzania aneksu do Umowy.</w:t>
      </w:r>
    </w:p>
    <w:p w14:paraId="2BA28EB7" w14:textId="77777777" w:rsidR="00B46C06" w:rsidRPr="00D36313" w:rsidRDefault="00B46C06" w:rsidP="00B46C06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kern w:val="3"/>
        </w:rPr>
      </w:pPr>
      <w:r w:rsidRPr="003A1E44">
        <w:rPr>
          <w:rFonts w:asciiTheme="minorHAnsi" w:eastAsia="Times New Roman" w:hAnsiTheme="minorHAnsi" w:cstheme="minorHAnsi"/>
          <w:kern w:val="3"/>
        </w:rPr>
        <w:t>3.</w:t>
      </w:r>
      <w:r>
        <w:rPr>
          <w:rFonts w:asciiTheme="minorHAnsi" w:eastAsia="Times New Roman" w:hAnsiTheme="minorHAnsi" w:cstheme="minorHAnsi"/>
          <w:kern w:val="3"/>
        </w:rPr>
        <w:t xml:space="preserve"> </w:t>
      </w:r>
      <w:r w:rsidRPr="00D36313">
        <w:rPr>
          <w:rFonts w:asciiTheme="minorHAnsi" w:eastAsia="Times New Roman" w:hAnsiTheme="minorHAnsi" w:cstheme="minorHAnsi"/>
          <w:kern w:val="3"/>
        </w:rPr>
        <w:t>Zmiana umowy wymaga formy pisemnej pod rygorem nieważności.</w:t>
      </w:r>
    </w:p>
    <w:p w14:paraId="260F5536" w14:textId="77777777" w:rsidR="006E5632" w:rsidRPr="00D36313" w:rsidRDefault="006E5632" w:rsidP="006E5632">
      <w:pPr>
        <w:jc w:val="center"/>
        <w:rPr>
          <w:rFonts w:asciiTheme="minorHAnsi" w:hAnsiTheme="minorHAnsi" w:cstheme="minorHAnsi"/>
          <w:b/>
        </w:rPr>
      </w:pPr>
    </w:p>
    <w:p w14:paraId="36ED74E0" w14:textId="77777777" w:rsidR="00B46C06" w:rsidRPr="00D36313" w:rsidRDefault="00B46C06" w:rsidP="00B46C06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D36313">
        <w:rPr>
          <w:rFonts w:asciiTheme="minorHAnsi" w:hAnsiTheme="minorHAnsi" w:cstheme="minorHAnsi"/>
          <w:b/>
        </w:rPr>
        <w:t>§ 10</w:t>
      </w:r>
    </w:p>
    <w:p w14:paraId="4EA98EB0" w14:textId="77777777" w:rsidR="00B46C06" w:rsidRPr="00D36313" w:rsidRDefault="00B46C06" w:rsidP="00B46C06">
      <w:pPr>
        <w:spacing w:after="0" w:line="240" w:lineRule="auto"/>
        <w:jc w:val="center"/>
        <w:rPr>
          <w:rFonts w:cs="Calibri"/>
        </w:rPr>
      </w:pPr>
      <w:r w:rsidRPr="00D36313">
        <w:rPr>
          <w:rFonts w:cs="Calibri"/>
          <w:b/>
          <w:bCs/>
        </w:rPr>
        <w:t>Siła Wyższa</w:t>
      </w:r>
    </w:p>
    <w:p w14:paraId="59D3E38E" w14:textId="77777777" w:rsidR="00B46C06" w:rsidRPr="00D36313" w:rsidRDefault="00B46C06" w:rsidP="00B46C06">
      <w:pPr>
        <w:pStyle w:val="Standard"/>
        <w:numPr>
          <w:ilvl w:val="0"/>
          <w:numId w:val="46"/>
        </w:numPr>
        <w:tabs>
          <w:tab w:val="left" w:pos="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 xml:space="preserve">Strony umowy zgodnie z postanawiają, że nie są odpowiedzialne za skutki wynikające z działania siły wyższej, w szczególności pożaru, powodzi, ataku terrorystycznego, klęsk żywiołowych, zagrożeń epidemiologicznych, a także innych zdarzeń, na które strony nie mają żadnego wpływu i których nie mogły uniknąć bądź przewidzieć w chwili podpisania umowy (siła wyższa). </w:t>
      </w:r>
    </w:p>
    <w:p w14:paraId="30CDB4D3" w14:textId="77777777" w:rsidR="00B46C06" w:rsidRPr="00D36313" w:rsidRDefault="00B46C06" w:rsidP="00B46C06">
      <w:pPr>
        <w:pStyle w:val="Standard"/>
        <w:numPr>
          <w:ilvl w:val="0"/>
          <w:numId w:val="46"/>
        </w:numPr>
        <w:tabs>
          <w:tab w:val="left" w:pos="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 xml:space="preserve">Strona umowy, u której wyniknęły utrudnienia w wykonaniu umowy wskutek działania siły wyższej, jest obowiązana do bezzwłocznego poinformowania drugiej strony o wystąpieniu i ustaniu działania siły wyższej.  Zawiadomienie to określa rodzaj zdarzenia, jego skutki na wypełnianie zobowiązań wynikających z Umowy, zakres asortymentu, którego dotyczy, i środki przedsięwzięte, aby te konsekwencje złagodzić. </w:t>
      </w:r>
    </w:p>
    <w:p w14:paraId="5E9ECE41" w14:textId="77777777" w:rsidR="00B46C06" w:rsidRPr="00D36313" w:rsidRDefault="00B46C06" w:rsidP="00B46C06">
      <w:pPr>
        <w:pStyle w:val="Standard"/>
        <w:numPr>
          <w:ilvl w:val="0"/>
          <w:numId w:val="46"/>
        </w:numPr>
        <w:tabs>
          <w:tab w:val="left" w:pos="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 xml:space="preserve">Strona, która dokonała zawiadomienia o zaistnieniu działania siły wyższej, jest zobowiązana do kontynuowania wykonywania swoich zobowiązań wynikających z Umowy, w takim zakresie, w jakim jest to możliwe, jak również jest zobowiązana do podjęcia wszelkich działań zmierzających do wykonania przedmiotu umowy, a których nie wstrzymuje działanie siły wyższej. </w:t>
      </w:r>
    </w:p>
    <w:p w14:paraId="0D5B7805" w14:textId="77777777" w:rsidR="00B46C06" w:rsidRPr="00D36313" w:rsidRDefault="00B46C06" w:rsidP="00B46C06">
      <w:pPr>
        <w:pStyle w:val="Standard"/>
        <w:numPr>
          <w:ilvl w:val="0"/>
          <w:numId w:val="46"/>
        </w:numPr>
        <w:tabs>
          <w:tab w:val="left" w:pos="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>Obowiązki, których Strona nie jest w stanie wykonać na skutek działania siły wyższej, na czas działania siły wyższej ulegają zawieszeniu, tzn. w czasie działania siły wyższej ww. obowiązki nie są wykonywane, a terminy ich wykonania ulegają przedłużeniu o okres działania siły wyższej. W czasie istnienia utrudnień  w wykonaniu umowy na skutek działania siły wyższej w szczególności nie nalicza się przewidzianych kar umownych, ani nie obciąża się drugiej strony umowy kosztami zakupów interwencyjnych.</w:t>
      </w:r>
    </w:p>
    <w:p w14:paraId="09181A95" w14:textId="77777777" w:rsidR="00B46C06" w:rsidRPr="00D36313" w:rsidRDefault="00B46C06" w:rsidP="00B46C06">
      <w:pPr>
        <w:pStyle w:val="Standard"/>
        <w:numPr>
          <w:ilvl w:val="0"/>
          <w:numId w:val="46"/>
        </w:numPr>
        <w:tabs>
          <w:tab w:val="left" w:pos="0"/>
        </w:tabs>
        <w:spacing w:after="240"/>
        <w:ind w:left="284" w:hanging="284"/>
        <w:jc w:val="both"/>
        <w:rPr>
          <w:rFonts w:ascii="Calibri" w:hAnsi="Calibri" w:cs="Calibri"/>
          <w:b/>
          <w:sz w:val="22"/>
          <w:szCs w:val="22"/>
        </w:rPr>
      </w:pPr>
      <w:r w:rsidRPr="00D36313">
        <w:rPr>
          <w:rFonts w:ascii="Calibri" w:hAnsi="Calibri" w:cs="Calibri"/>
          <w:sz w:val="22"/>
          <w:szCs w:val="22"/>
        </w:rPr>
        <w:t xml:space="preserve">W przypadku, gdy utrudnienia w wykonaniu umowy na skutek działania siły wyższej utrzymują się dłużej niż trzy miesiące od czasu stwierdzenia wystąpienia siły wyższej, każda ze stron może rozwiązać umowę ze skutkiem natychmiastowym w części objętej działaniem siły wyższej. Rozwiązanie umowy ze skutkiem natychmiastowym następuje w formie pisemnej pod rygorem nieważności. </w:t>
      </w:r>
    </w:p>
    <w:p w14:paraId="3C1B23B8" w14:textId="77777777" w:rsidR="00B46C06" w:rsidRDefault="00B46C06" w:rsidP="00B46C06">
      <w:pPr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11</w:t>
      </w:r>
    </w:p>
    <w:p w14:paraId="78360D6D" w14:textId="77777777" w:rsidR="00B46C06" w:rsidRDefault="00B46C06" w:rsidP="00B46C06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FF0741">
        <w:rPr>
          <w:rFonts w:ascii="Calibri" w:hAnsi="Calibri" w:cs="Calibri"/>
          <w:sz w:val="22"/>
          <w:szCs w:val="22"/>
        </w:rPr>
        <w:t>W związku z wdrożeniem u Zamawiającego Regulaminu Zgłoszeń Wewnętrznych regulującego procedurę ochrony sygnalistów, Wykonawca zobowiązuje się do zapoznania z jego treścią wszystkich swoich pracowników, podwykonawców i inne osoby zaangażowane w realizację Zamówienia.</w:t>
      </w:r>
    </w:p>
    <w:p w14:paraId="4CAE08A8" w14:textId="77777777" w:rsidR="00B46C06" w:rsidRDefault="00B46C06" w:rsidP="00B46C06">
      <w:pPr>
        <w:jc w:val="center"/>
        <w:rPr>
          <w:rFonts w:asciiTheme="minorHAnsi" w:hAnsiTheme="minorHAnsi" w:cstheme="minorHAnsi"/>
          <w:b/>
        </w:rPr>
      </w:pPr>
    </w:p>
    <w:p w14:paraId="4B8EEAD3" w14:textId="77777777" w:rsidR="00B46C06" w:rsidRDefault="00B46C06" w:rsidP="00B46C06">
      <w:pPr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12</w:t>
      </w:r>
    </w:p>
    <w:p w14:paraId="44D379AB" w14:textId="476D541D" w:rsidR="00B46C06" w:rsidRDefault="00B46C06" w:rsidP="00B46C06">
      <w:pPr>
        <w:spacing w:after="0" w:line="240" w:lineRule="auto"/>
        <w:jc w:val="both"/>
        <w:rPr>
          <w:rFonts w:eastAsia="Times New Roman" w:cs="Calibri"/>
          <w:b/>
          <w:bCs/>
          <w:lang w:eastAsia="pl-PL"/>
        </w:rPr>
      </w:pPr>
      <w:r w:rsidRPr="002829FA">
        <w:rPr>
          <w:rFonts w:asciiTheme="minorHAnsi" w:hAnsiTheme="minorHAnsi" w:cstheme="minorHAnsi"/>
        </w:rPr>
        <w:t xml:space="preserve">Strony umowy ustalają, że niekontrolowane rozprzestrzenianie się wirusa SARS COV-2 powodującego chorobę Covid-19 </w:t>
      </w:r>
      <w:r w:rsidRPr="0065509E">
        <w:rPr>
          <w:rStyle w:val="Pogrubienie"/>
          <w:b w:val="0"/>
          <w:bCs w:val="0"/>
        </w:rPr>
        <w:t xml:space="preserve">lub pojawienie się innej choroby </w:t>
      </w:r>
      <w:r w:rsidR="0065509E" w:rsidRPr="0065509E">
        <w:rPr>
          <w:rStyle w:val="Pogrubienie"/>
          <w:b w:val="0"/>
          <w:bCs w:val="0"/>
        </w:rPr>
        <w:t xml:space="preserve">zakaźnej </w:t>
      </w:r>
      <w:r w:rsidRPr="0065509E">
        <w:rPr>
          <w:rStyle w:val="Pogrubienie"/>
          <w:b w:val="0"/>
          <w:bCs w:val="0"/>
        </w:rPr>
        <w:t>o zasięgu ogólnoświatowym</w:t>
      </w:r>
      <w:r w:rsidRPr="002829FA">
        <w:rPr>
          <w:rFonts w:asciiTheme="minorHAnsi" w:hAnsiTheme="minorHAnsi" w:cstheme="minorHAnsi"/>
        </w:rPr>
        <w:t xml:space="preserve"> nie będzie uznawane za podstawę odmowy wykonania umowy </w:t>
      </w:r>
      <w:r w:rsidRPr="007B77BF">
        <w:rPr>
          <w:rFonts w:eastAsia="Times New Roman" w:cs="Calibri"/>
          <w:lang w:eastAsia="pl-PL"/>
        </w:rPr>
        <w:t>oraz nie będzie podstawą do zmiany treści umowy, za wyjątkiem przypadków wykazanego przez Wykonawcę bezpośredniego następstwa skutków wydanych przez właściwe władze aktów prawnych powodujących niemożliwość realizacji umowy</w:t>
      </w:r>
      <w:r w:rsidRPr="007B77BF">
        <w:rPr>
          <w:rFonts w:eastAsia="Times New Roman" w:cs="Calibri"/>
          <w:b/>
          <w:bCs/>
          <w:lang w:eastAsia="pl-PL"/>
        </w:rPr>
        <w:t>.  </w:t>
      </w:r>
    </w:p>
    <w:p w14:paraId="7FEF66DD" w14:textId="77777777" w:rsidR="00B46C06" w:rsidRDefault="00B46C06" w:rsidP="00B46C06">
      <w:pPr>
        <w:spacing w:after="0" w:line="240" w:lineRule="auto"/>
        <w:jc w:val="both"/>
        <w:rPr>
          <w:rFonts w:eastAsia="Times New Roman" w:cs="Calibri"/>
          <w:b/>
          <w:bCs/>
          <w:lang w:eastAsia="pl-PL"/>
        </w:rPr>
      </w:pPr>
    </w:p>
    <w:p w14:paraId="1E4A3302" w14:textId="77777777" w:rsidR="00B46C06" w:rsidRDefault="00B46C06" w:rsidP="00B46C06">
      <w:pPr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13</w:t>
      </w:r>
    </w:p>
    <w:p w14:paraId="1F939DFC" w14:textId="77777777" w:rsidR="00B46C06" w:rsidRPr="00E13622" w:rsidRDefault="00B46C06" w:rsidP="00B46C06">
      <w:pPr>
        <w:jc w:val="both"/>
        <w:rPr>
          <w:rFonts w:asciiTheme="minorHAnsi" w:hAnsiTheme="minorHAnsi" w:cstheme="minorHAnsi"/>
        </w:rPr>
      </w:pPr>
      <w:r w:rsidRPr="00E13622">
        <w:rPr>
          <w:rFonts w:asciiTheme="minorHAnsi" w:hAnsiTheme="minorHAnsi" w:cstheme="minorHAnsi"/>
        </w:rPr>
        <w:t xml:space="preserve">W sprawach nieuregulowanych niniejszą umową mają zastosowanie przepisy ustawy Prawo Zamówień Publicznych oraz Kodeksu Cywilnego. </w:t>
      </w:r>
    </w:p>
    <w:p w14:paraId="7D20803E" w14:textId="77777777" w:rsidR="00B46C06" w:rsidRPr="005F3B5A" w:rsidRDefault="00B46C06" w:rsidP="00B46C06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§ 14</w:t>
      </w:r>
    </w:p>
    <w:p w14:paraId="62E4D776" w14:textId="77777777" w:rsidR="00B46C06" w:rsidRPr="005F3B5A" w:rsidRDefault="00B46C06" w:rsidP="00B46C06">
      <w:pPr>
        <w:numPr>
          <w:ilvl w:val="0"/>
          <w:numId w:val="47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Wszelkie spory wynikające z realizacji niniejszej umowy rozstrzygane będą na zasadach wzajemnych negocjacji przez wyznaczonych pełnomocników.</w:t>
      </w:r>
    </w:p>
    <w:p w14:paraId="002ABD56" w14:textId="77777777" w:rsidR="00B46C06" w:rsidRPr="005F3B5A" w:rsidRDefault="00B46C06" w:rsidP="00B46C06">
      <w:pPr>
        <w:numPr>
          <w:ilvl w:val="0"/>
          <w:numId w:val="47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Jeżeli w terminie 30 dni od dnia rozpoczęcia negocjacji, o których mowa w </w:t>
      </w:r>
      <w:r>
        <w:rPr>
          <w:rFonts w:asciiTheme="minorHAnsi" w:hAnsiTheme="minorHAnsi" w:cstheme="minorHAnsi"/>
        </w:rPr>
        <w:t>ust.</w:t>
      </w:r>
      <w:r w:rsidRPr="005F3B5A">
        <w:rPr>
          <w:rFonts w:asciiTheme="minorHAnsi" w:hAnsiTheme="minorHAnsi" w:cstheme="minorHAnsi"/>
        </w:rPr>
        <w:t xml:space="preserve"> 1 powyżej Strony nie dojdą do porozumienia, wówczas sporne sprawy kierowane będą do sądu właściwego dla siedziby Zamawiającego.</w:t>
      </w:r>
    </w:p>
    <w:p w14:paraId="02AE3C33" w14:textId="77777777" w:rsidR="00B46C06" w:rsidRPr="003A1E44" w:rsidRDefault="00B46C06" w:rsidP="00B46C06">
      <w:pPr>
        <w:spacing w:after="240" w:line="240" w:lineRule="auto"/>
        <w:jc w:val="center"/>
        <w:rPr>
          <w:rFonts w:eastAsia="Times New Roman" w:cs="Calibri"/>
          <w:b/>
          <w:bCs/>
          <w:lang w:eastAsia="pl-PL"/>
        </w:rPr>
      </w:pPr>
      <w:r w:rsidRPr="002D3500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15</w:t>
      </w:r>
    </w:p>
    <w:p w14:paraId="2B6FBD9A" w14:textId="77777777" w:rsidR="006F5C53" w:rsidRPr="002749B1" w:rsidRDefault="006F5C53" w:rsidP="00C3020D">
      <w:pPr>
        <w:spacing w:after="0"/>
        <w:jc w:val="both"/>
        <w:outlineLvl w:val="0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1. Umowę sporządzono w dwóch jednobrzmiących egzemplarzach, po jednym dla każdej ze stron.</w:t>
      </w:r>
    </w:p>
    <w:p w14:paraId="78C999EE" w14:textId="77777777" w:rsidR="006F5C53" w:rsidRPr="002749B1" w:rsidRDefault="006F5C53" w:rsidP="00C3020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2. Integralną część niniejszej umowy stanowią załączniki:</w:t>
      </w:r>
    </w:p>
    <w:p w14:paraId="69232942" w14:textId="77777777" w:rsidR="006B7BFA" w:rsidRPr="003A148A" w:rsidRDefault="006B7BFA" w:rsidP="006B7BFA">
      <w:pPr>
        <w:pStyle w:val="Bezodstpw"/>
        <w:numPr>
          <w:ilvl w:val="0"/>
          <w:numId w:val="1"/>
        </w:numPr>
        <w:rPr>
          <w:rFonts w:asciiTheme="minorHAnsi" w:hAnsiTheme="minorHAnsi" w:cstheme="minorHAnsi"/>
          <w:color w:val="FF0000"/>
        </w:rPr>
      </w:pPr>
      <w:r w:rsidRPr="003A148A">
        <w:rPr>
          <w:rFonts w:asciiTheme="minorHAnsi" w:hAnsiTheme="minorHAnsi" w:cstheme="minorHAnsi"/>
        </w:rPr>
        <w:t xml:space="preserve">Załącznik nr 1 – oświadczenie potwierdzające posiadanie decyzji właściwego organu uprawniające do wykonania usług objętych niniejszą umową </w:t>
      </w:r>
    </w:p>
    <w:p w14:paraId="04F2B51A" w14:textId="77777777" w:rsidR="006F5C53" w:rsidRPr="002749B1" w:rsidRDefault="006F5C53" w:rsidP="00C3020D">
      <w:pPr>
        <w:pStyle w:val="Bezodstpw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Załącznik nr 2 – Kopie polis</w:t>
      </w:r>
      <w:r w:rsidR="002749B1">
        <w:rPr>
          <w:rFonts w:asciiTheme="minorHAnsi" w:hAnsiTheme="minorHAnsi" w:cstheme="minorHAnsi"/>
        </w:rPr>
        <w:t>y</w:t>
      </w:r>
      <w:r w:rsidRPr="002749B1">
        <w:rPr>
          <w:rFonts w:asciiTheme="minorHAnsi" w:hAnsiTheme="minorHAnsi" w:cstheme="minorHAnsi"/>
        </w:rPr>
        <w:t xml:space="preserve"> ubezpieczeniow</w:t>
      </w:r>
      <w:r w:rsidR="002749B1">
        <w:rPr>
          <w:rFonts w:asciiTheme="minorHAnsi" w:hAnsiTheme="minorHAnsi" w:cstheme="minorHAnsi"/>
        </w:rPr>
        <w:t>ej</w:t>
      </w:r>
    </w:p>
    <w:p w14:paraId="6E1A5E0A" w14:textId="77777777" w:rsidR="006F5C53" w:rsidRPr="002749B1" w:rsidRDefault="006F5C53" w:rsidP="00C3020D">
      <w:pPr>
        <w:pStyle w:val="Bezodstpw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Załącznik nr 3 - Potwierdzenie wykonania dezynfekcji</w:t>
      </w:r>
    </w:p>
    <w:p w14:paraId="04969D4C" w14:textId="77777777" w:rsidR="006F5C53" w:rsidRPr="002749B1" w:rsidRDefault="006F5C53" w:rsidP="00C3020D">
      <w:pPr>
        <w:pStyle w:val="Bezodstpw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Załącznik nr 4 – Formularz cenowy dot</w:t>
      </w:r>
      <w:r w:rsidR="006B7BFA">
        <w:rPr>
          <w:rFonts w:asciiTheme="minorHAnsi" w:hAnsiTheme="minorHAnsi" w:cstheme="minorHAnsi"/>
        </w:rPr>
        <w:t>.</w:t>
      </w:r>
      <w:r w:rsidRPr="002749B1">
        <w:rPr>
          <w:rFonts w:asciiTheme="minorHAnsi" w:hAnsiTheme="minorHAnsi" w:cstheme="minorHAnsi"/>
        </w:rPr>
        <w:t xml:space="preserve"> Pakietu nr 2</w:t>
      </w:r>
      <w:r w:rsidR="00564225" w:rsidRPr="002749B1">
        <w:rPr>
          <w:rFonts w:asciiTheme="minorHAnsi" w:hAnsiTheme="minorHAnsi" w:cstheme="minorHAnsi"/>
        </w:rPr>
        <w:t xml:space="preserve"> opisany w załączniku nr 3 do S</w:t>
      </w:r>
      <w:r w:rsidRPr="002749B1">
        <w:rPr>
          <w:rFonts w:asciiTheme="minorHAnsi" w:hAnsiTheme="minorHAnsi" w:cstheme="minorHAnsi"/>
        </w:rPr>
        <w:t>WZ</w:t>
      </w:r>
    </w:p>
    <w:p w14:paraId="450BE920" w14:textId="0902C2FB" w:rsidR="00F327D6" w:rsidRPr="003E1804" w:rsidRDefault="00F327D6" w:rsidP="00F327D6">
      <w:pPr>
        <w:pStyle w:val="Bezodstpw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3E1804">
        <w:rPr>
          <w:rFonts w:asciiTheme="minorHAnsi" w:hAnsiTheme="minorHAnsi" w:cstheme="minorHAnsi"/>
        </w:rPr>
        <w:t>Załącznik nr 5 – oświadczenie dotyczące zatrudnienia na umowę o pracę</w:t>
      </w:r>
    </w:p>
    <w:p w14:paraId="211D233C" w14:textId="77777777" w:rsidR="00892110" w:rsidRPr="002749B1" w:rsidRDefault="00892110" w:rsidP="00C3020D">
      <w:pPr>
        <w:pStyle w:val="Bezodstpw"/>
        <w:ind w:left="720"/>
        <w:jc w:val="both"/>
        <w:rPr>
          <w:rFonts w:asciiTheme="minorHAnsi" w:hAnsiTheme="minorHAnsi" w:cstheme="minorHAnsi"/>
        </w:rPr>
      </w:pPr>
    </w:p>
    <w:p w14:paraId="75DD783B" w14:textId="77777777" w:rsidR="001438E5" w:rsidRPr="002749B1" w:rsidRDefault="001438E5" w:rsidP="00C3020D">
      <w:pPr>
        <w:pStyle w:val="Bezodstpw"/>
        <w:ind w:left="720"/>
        <w:jc w:val="both"/>
        <w:rPr>
          <w:rFonts w:asciiTheme="minorHAnsi" w:hAnsiTheme="minorHAnsi" w:cstheme="minorHAnsi"/>
        </w:rPr>
      </w:pPr>
    </w:p>
    <w:p w14:paraId="1E94453E" w14:textId="034854D3" w:rsidR="00986176" w:rsidRPr="0097260D" w:rsidRDefault="006F5C53" w:rsidP="0097260D">
      <w:pPr>
        <w:ind w:left="12" w:firstLine="708"/>
        <w:jc w:val="both"/>
        <w:rPr>
          <w:rFonts w:asciiTheme="minorHAnsi" w:hAnsiTheme="minorHAnsi" w:cstheme="minorHAnsi"/>
          <w:b/>
        </w:rPr>
      </w:pPr>
      <w:r w:rsidRPr="002749B1">
        <w:rPr>
          <w:rFonts w:asciiTheme="minorHAnsi" w:hAnsiTheme="minorHAnsi" w:cstheme="minorHAnsi"/>
          <w:b/>
        </w:rPr>
        <w:t>ZAMAWIAJĄCY</w:t>
      </w:r>
      <w:r w:rsidRPr="002749B1">
        <w:rPr>
          <w:rFonts w:asciiTheme="minorHAnsi" w:hAnsiTheme="minorHAnsi" w:cstheme="minorHAnsi"/>
          <w:b/>
        </w:rPr>
        <w:tab/>
      </w:r>
      <w:r w:rsidRPr="002749B1">
        <w:rPr>
          <w:rFonts w:asciiTheme="minorHAnsi" w:hAnsiTheme="minorHAnsi" w:cstheme="minorHAnsi"/>
          <w:b/>
        </w:rPr>
        <w:tab/>
      </w:r>
      <w:r w:rsidRPr="002749B1">
        <w:rPr>
          <w:rFonts w:asciiTheme="minorHAnsi" w:hAnsiTheme="minorHAnsi" w:cstheme="minorHAnsi"/>
          <w:b/>
        </w:rPr>
        <w:tab/>
      </w:r>
      <w:r w:rsidRPr="002749B1">
        <w:rPr>
          <w:rFonts w:asciiTheme="minorHAnsi" w:hAnsiTheme="minorHAnsi" w:cstheme="minorHAnsi"/>
          <w:b/>
        </w:rPr>
        <w:tab/>
      </w:r>
      <w:r w:rsidRPr="002749B1">
        <w:rPr>
          <w:rFonts w:asciiTheme="minorHAnsi" w:hAnsiTheme="minorHAnsi" w:cstheme="minorHAnsi"/>
          <w:b/>
        </w:rPr>
        <w:tab/>
      </w:r>
      <w:r w:rsidRPr="002749B1">
        <w:rPr>
          <w:rFonts w:asciiTheme="minorHAnsi" w:hAnsiTheme="minorHAnsi" w:cstheme="minorHAnsi"/>
          <w:b/>
        </w:rPr>
        <w:tab/>
        <w:t xml:space="preserve">WYKONAWCA </w:t>
      </w:r>
    </w:p>
    <w:p w14:paraId="2C9A47D5" w14:textId="77777777" w:rsidR="00986176" w:rsidRDefault="00986176" w:rsidP="0013354C">
      <w:pPr>
        <w:ind w:left="6372"/>
        <w:rPr>
          <w:rFonts w:asciiTheme="minorHAnsi" w:hAnsiTheme="minorHAnsi" w:cstheme="minorHAnsi"/>
        </w:rPr>
      </w:pPr>
    </w:p>
    <w:p w14:paraId="045463D2" w14:textId="77777777" w:rsidR="00986176" w:rsidRDefault="00986176" w:rsidP="0013354C">
      <w:pPr>
        <w:ind w:left="6372"/>
        <w:rPr>
          <w:rFonts w:asciiTheme="minorHAnsi" w:hAnsiTheme="minorHAnsi" w:cstheme="minorHAnsi"/>
        </w:rPr>
      </w:pPr>
    </w:p>
    <w:p w14:paraId="2D2B97F4" w14:textId="77777777" w:rsidR="00CB460C" w:rsidRDefault="00CB460C" w:rsidP="0013354C">
      <w:pPr>
        <w:ind w:left="6372"/>
        <w:rPr>
          <w:rFonts w:asciiTheme="minorHAnsi" w:hAnsiTheme="minorHAnsi" w:cstheme="minorHAnsi"/>
        </w:rPr>
      </w:pPr>
    </w:p>
    <w:p w14:paraId="0E64C329" w14:textId="77777777" w:rsidR="00DB75B5" w:rsidRDefault="00DB75B5" w:rsidP="0013354C">
      <w:pPr>
        <w:ind w:left="6372"/>
        <w:rPr>
          <w:rFonts w:asciiTheme="minorHAnsi" w:hAnsiTheme="minorHAnsi" w:cstheme="minorHAnsi"/>
        </w:rPr>
      </w:pPr>
    </w:p>
    <w:p w14:paraId="1DE9A277" w14:textId="77777777" w:rsidR="00DB75B5" w:rsidRDefault="00DB75B5" w:rsidP="0013354C">
      <w:pPr>
        <w:ind w:left="6372"/>
        <w:rPr>
          <w:rFonts w:asciiTheme="minorHAnsi" w:hAnsiTheme="minorHAnsi" w:cstheme="minorHAnsi"/>
        </w:rPr>
      </w:pPr>
    </w:p>
    <w:p w14:paraId="20BCCEC5" w14:textId="77777777" w:rsidR="00CB460C" w:rsidRDefault="00CB460C" w:rsidP="0002400A">
      <w:pPr>
        <w:rPr>
          <w:rFonts w:asciiTheme="minorHAnsi" w:hAnsiTheme="minorHAnsi" w:cstheme="minorHAnsi"/>
        </w:rPr>
      </w:pPr>
    </w:p>
    <w:p w14:paraId="2A9EC0A5" w14:textId="77777777" w:rsidR="0002400A" w:rsidRDefault="0002400A" w:rsidP="0002400A">
      <w:pPr>
        <w:rPr>
          <w:rFonts w:asciiTheme="minorHAnsi" w:hAnsiTheme="minorHAnsi" w:cstheme="minorHAnsi"/>
        </w:rPr>
      </w:pPr>
    </w:p>
    <w:p w14:paraId="58E604BB" w14:textId="77777777" w:rsidR="00B46C06" w:rsidRDefault="00B46C0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6D40542A" w14:textId="75D07359" w:rsidR="006F5C53" w:rsidRPr="002749B1" w:rsidRDefault="006F5C53" w:rsidP="0013354C">
      <w:pPr>
        <w:ind w:left="6372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Załącznik nr 3 do Umowy</w:t>
      </w:r>
    </w:p>
    <w:p w14:paraId="57E9D2D5" w14:textId="77777777" w:rsidR="006F5C53" w:rsidRPr="002749B1" w:rsidRDefault="006F5C53" w:rsidP="006F5C53">
      <w:pPr>
        <w:jc w:val="center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POTWIERDZENIE WYKONANIA DEZYNFEKCJI</w:t>
      </w:r>
    </w:p>
    <w:p w14:paraId="404A24CC" w14:textId="77777777" w:rsidR="006F5C53" w:rsidRPr="002749B1" w:rsidRDefault="006F5C53" w:rsidP="006F5C53">
      <w:pPr>
        <w:jc w:val="center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 xml:space="preserve">POJEMNIKÓW PRZEZNACZONYCH DO GROMADZENIE </w:t>
      </w:r>
    </w:p>
    <w:p w14:paraId="777283C4" w14:textId="77777777" w:rsidR="006F5C53" w:rsidRPr="002749B1" w:rsidRDefault="006F5C53" w:rsidP="006F5C53">
      <w:pPr>
        <w:jc w:val="center"/>
        <w:rPr>
          <w:rFonts w:asciiTheme="minorHAnsi" w:hAnsiTheme="minorHAnsi" w:cstheme="minorHAnsi"/>
        </w:rPr>
      </w:pPr>
      <w:r w:rsidRPr="002749B1">
        <w:rPr>
          <w:rFonts w:asciiTheme="minorHAnsi" w:hAnsiTheme="minorHAnsi" w:cstheme="minorHAnsi"/>
        </w:rPr>
        <w:t>ODPADÓW MEDYCZNYCH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10"/>
        <w:gridCol w:w="2531"/>
        <w:gridCol w:w="2289"/>
        <w:gridCol w:w="1984"/>
      </w:tblGrid>
      <w:tr w:rsidR="002749B1" w:rsidRPr="002749B1" w14:paraId="69FCBC89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F85A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  <w:r w:rsidRPr="002749B1">
              <w:rPr>
                <w:rFonts w:asciiTheme="minorHAnsi" w:eastAsia="Arial Unicode MS" w:hAnsiTheme="minorHAnsi" w:cstheme="minorHAnsi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822A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  <w:r w:rsidRPr="002749B1">
              <w:rPr>
                <w:rFonts w:asciiTheme="minorHAnsi" w:eastAsia="Arial Unicode MS" w:hAnsiTheme="minorHAnsi" w:cstheme="minorHAnsi"/>
              </w:rPr>
              <w:t>Nazwa i stężenie środka użytego do dezynfekcji</w:t>
            </w:r>
          </w:p>
          <w:p w14:paraId="20DF6DA3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BAAA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  <w:r w:rsidRPr="002749B1">
              <w:rPr>
                <w:rFonts w:asciiTheme="minorHAnsi" w:eastAsia="Arial Unicode MS" w:hAnsiTheme="minorHAnsi" w:cstheme="minorHAnsi"/>
              </w:rPr>
              <w:t>Zdezynfekowany obszar/</w:t>
            </w:r>
          </w:p>
          <w:p w14:paraId="106EEB4B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  <w:r w:rsidRPr="002749B1">
              <w:rPr>
                <w:rFonts w:asciiTheme="minorHAnsi" w:eastAsia="Arial Unicode MS" w:hAnsiTheme="minorHAnsi" w:cstheme="minorHAnsi"/>
              </w:rPr>
              <w:t>przedmiot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666E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  <w:r w:rsidRPr="002749B1">
              <w:rPr>
                <w:rFonts w:asciiTheme="minorHAnsi" w:eastAsia="Arial Unicode MS" w:hAnsiTheme="minorHAnsi" w:cstheme="minorHAnsi"/>
              </w:rPr>
              <w:t>Wykonano</w:t>
            </w:r>
          </w:p>
          <w:p w14:paraId="237736B2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  <w:r w:rsidRPr="002749B1">
              <w:rPr>
                <w:rFonts w:asciiTheme="minorHAnsi" w:eastAsia="Arial Unicode MS" w:hAnsiTheme="minorHAnsi" w:cstheme="minorHAnsi"/>
              </w:rPr>
              <w:t>(data, godzina)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0F0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  <w:r w:rsidRPr="002749B1">
              <w:rPr>
                <w:rFonts w:asciiTheme="minorHAnsi" w:eastAsia="Arial Unicode MS" w:hAnsiTheme="minorHAnsi" w:cstheme="minorHAnsi"/>
              </w:rPr>
              <w:t>Podpis osoby wykonującej dezynfekcję</w:t>
            </w:r>
          </w:p>
          <w:p w14:paraId="789E3FA6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  <w:r w:rsidRPr="002749B1">
              <w:rPr>
                <w:rFonts w:asciiTheme="minorHAnsi" w:eastAsia="Arial Unicode MS" w:hAnsiTheme="minorHAnsi" w:cstheme="minorHAnsi"/>
              </w:rPr>
              <w:t>(czytelny)</w:t>
            </w:r>
          </w:p>
        </w:tc>
      </w:tr>
      <w:tr w:rsidR="002749B1" w:rsidRPr="002749B1" w14:paraId="6C9AEFAF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D014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4FD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4E1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9CE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E3C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675F3C3B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FF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7614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C4D2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60D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F21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09D2F003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9D44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20E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3627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48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F96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0D65F375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65C6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501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899A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AD77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83E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20311131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8322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689A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86BB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82E9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E95A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6994D543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4312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BAD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B7E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EA3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F6CD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07F2480B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4D6D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F929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53F6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FBCE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D5FF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3B4227BF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8E82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FA2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2DB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CE3F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13AF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086F5A74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97EF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ABF4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7A7F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F39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935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4BE0BEBA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C75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A96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465E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0DF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7B36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6CAA0212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C5EF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059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57CE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424B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0387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294AFB13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56F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0C55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D5DE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A04E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783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1A8B0291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E39D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E476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6852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E96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150B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2888BE9E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37A9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3713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7DD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5655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ED0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3B9789DE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6DE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BBE4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0CC4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AD77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AE81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018CAD58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DEFE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8BD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A195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88E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89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78BDD257" w14:textId="77777777" w:rsidTr="00A209D1">
        <w:trPr>
          <w:trHeight w:val="5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C63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E246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DA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F073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31C2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61A07886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3EE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01F3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C5E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2E39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0B7C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2749B1" w:rsidRPr="002749B1" w14:paraId="169E0C41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9CD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0774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9FB8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20A0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83E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  <w:tr w:rsidR="006F5C53" w:rsidRPr="002749B1" w14:paraId="5232FC1E" w14:textId="77777777" w:rsidTr="00A209D1">
        <w:trPr>
          <w:trHeight w:val="4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E943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8C67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15D2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014B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239" w14:textId="77777777" w:rsidR="006F5C53" w:rsidRPr="002749B1" w:rsidRDefault="006F5C53" w:rsidP="00A209D1">
            <w:pPr>
              <w:spacing w:before="100" w:beforeAutospacing="1" w:after="100" w:afterAutospacing="1"/>
              <w:jc w:val="center"/>
              <w:rPr>
                <w:rFonts w:asciiTheme="minorHAnsi" w:eastAsia="Arial Unicode MS" w:hAnsiTheme="minorHAnsi" w:cstheme="minorHAnsi"/>
              </w:rPr>
            </w:pPr>
          </w:p>
        </w:tc>
      </w:tr>
    </w:tbl>
    <w:p w14:paraId="08FEF993" w14:textId="77777777" w:rsidR="00287F19" w:rsidRPr="002749B1" w:rsidRDefault="00287F19">
      <w:pPr>
        <w:rPr>
          <w:rFonts w:asciiTheme="minorHAnsi" w:hAnsiTheme="minorHAnsi" w:cstheme="minorHAnsi"/>
        </w:rPr>
      </w:pPr>
    </w:p>
    <w:sectPr w:rsidR="00287F19" w:rsidRPr="002749B1" w:rsidSect="00892110">
      <w:headerReference w:type="default" r:id="rId9"/>
      <w:footerReference w:type="default" r:id="rId10"/>
      <w:headerReference w:type="first" r:id="rId11"/>
      <w:pgSz w:w="11906" w:h="16838" w:code="9"/>
      <w:pgMar w:top="1418" w:right="1418" w:bottom="1135" w:left="1418" w:header="709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A6D02" w14:textId="77777777" w:rsidR="00972CA7" w:rsidRDefault="00972CA7" w:rsidP="001438E5">
      <w:pPr>
        <w:spacing w:after="0" w:line="240" w:lineRule="auto"/>
      </w:pPr>
      <w:r>
        <w:separator/>
      </w:r>
    </w:p>
  </w:endnote>
  <w:endnote w:type="continuationSeparator" w:id="0">
    <w:p w14:paraId="172BE501" w14:textId="77777777" w:rsidR="00972CA7" w:rsidRDefault="00972CA7" w:rsidP="00143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9416978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AC1F8A" w14:textId="77777777" w:rsidR="001438E5" w:rsidRPr="001438E5" w:rsidRDefault="001438E5" w:rsidP="001438E5">
            <w:pPr>
              <w:pStyle w:val="Stopka"/>
              <w:rPr>
                <w:sz w:val="20"/>
                <w:szCs w:val="20"/>
              </w:rPr>
            </w:pPr>
            <w:r w:rsidRPr="001438E5">
              <w:rPr>
                <w:sz w:val="20"/>
                <w:szCs w:val="20"/>
              </w:rPr>
              <w:tab/>
            </w:r>
            <w:r w:rsidRPr="001438E5">
              <w:rPr>
                <w:sz w:val="20"/>
                <w:szCs w:val="20"/>
              </w:rPr>
              <w:tab/>
              <w:t xml:space="preserve">Strona </w:t>
            </w:r>
            <w:r w:rsidRPr="001438E5">
              <w:rPr>
                <w:b/>
                <w:bCs/>
                <w:sz w:val="20"/>
                <w:szCs w:val="20"/>
              </w:rPr>
              <w:fldChar w:fldCharType="begin"/>
            </w:r>
            <w:r w:rsidRPr="001438E5">
              <w:rPr>
                <w:b/>
                <w:bCs/>
                <w:sz w:val="20"/>
                <w:szCs w:val="20"/>
              </w:rPr>
              <w:instrText>PAGE</w:instrText>
            </w:r>
            <w:r w:rsidRPr="001438E5">
              <w:rPr>
                <w:b/>
                <w:bCs/>
                <w:sz w:val="20"/>
                <w:szCs w:val="20"/>
              </w:rPr>
              <w:fldChar w:fldCharType="separate"/>
            </w:r>
            <w:r w:rsidR="00EA36D1">
              <w:rPr>
                <w:b/>
                <w:bCs/>
                <w:noProof/>
                <w:sz w:val="20"/>
                <w:szCs w:val="20"/>
              </w:rPr>
              <w:t>6</w:t>
            </w:r>
            <w:r w:rsidRPr="001438E5">
              <w:rPr>
                <w:b/>
                <w:bCs/>
                <w:sz w:val="20"/>
                <w:szCs w:val="20"/>
              </w:rPr>
              <w:fldChar w:fldCharType="end"/>
            </w:r>
            <w:r w:rsidRPr="001438E5">
              <w:rPr>
                <w:sz w:val="20"/>
                <w:szCs w:val="20"/>
              </w:rPr>
              <w:t xml:space="preserve"> z </w:t>
            </w:r>
            <w:r w:rsidRPr="001438E5">
              <w:rPr>
                <w:b/>
                <w:bCs/>
                <w:sz w:val="20"/>
                <w:szCs w:val="20"/>
              </w:rPr>
              <w:fldChar w:fldCharType="begin"/>
            </w:r>
            <w:r w:rsidRPr="001438E5">
              <w:rPr>
                <w:b/>
                <w:bCs/>
                <w:sz w:val="20"/>
                <w:szCs w:val="20"/>
              </w:rPr>
              <w:instrText>NUMPAGES</w:instrText>
            </w:r>
            <w:r w:rsidRPr="001438E5">
              <w:rPr>
                <w:b/>
                <w:bCs/>
                <w:sz w:val="20"/>
                <w:szCs w:val="20"/>
              </w:rPr>
              <w:fldChar w:fldCharType="separate"/>
            </w:r>
            <w:r w:rsidR="00EA36D1">
              <w:rPr>
                <w:b/>
                <w:bCs/>
                <w:noProof/>
                <w:sz w:val="20"/>
                <w:szCs w:val="20"/>
              </w:rPr>
              <w:t>10</w:t>
            </w:r>
            <w:r w:rsidRPr="001438E5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603A5" w14:textId="77777777" w:rsidR="00972CA7" w:rsidRDefault="00972CA7" w:rsidP="001438E5">
      <w:pPr>
        <w:spacing w:after="0" w:line="240" w:lineRule="auto"/>
      </w:pPr>
      <w:r>
        <w:separator/>
      </w:r>
    </w:p>
  </w:footnote>
  <w:footnote w:type="continuationSeparator" w:id="0">
    <w:p w14:paraId="0BFD239C" w14:textId="77777777" w:rsidR="00972CA7" w:rsidRDefault="00972CA7" w:rsidP="00143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55C1C" w14:textId="61A56BC7" w:rsidR="00D36313" w:rsidRDefault="00D36313">
    <w:pPr>
      <w:pStyle w:val="Nagwek"/>
    </w:pPr>
    <w:r>
      <w:rPr>
        <w:rFonts w:ascii="Arial" w:hAnsi="Arial"/>
        <w:sz w:val="14"/>
        <w:szCs w:val="14"/>
      </w:rPr>
      <w:t>Specyfikacja Warunków Zamówienia w postępowaniu</w:t>
    </w:r>
    <w:r w:rsidRPr="002B2C77"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 xml:space="preserve">o wartości mniejszej niż próg unijny, tryb podstawowy - </w:t>
    </w:r>
    <w:r w:rsidRPr="00F82C98"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DZP/04 TP/2026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AA32A" w14:textId="4567A375" w:rsidR="00D36313" w:rsidRDefault="00D36313">
    <w:pPr>
      <w:pStyle w:val="Nagwek"/>
    </w:pPr>
    <w:r>
      <w:rPr>
        <w:rFonts w:ascii="Arial" w:hAnsi="Arial"/>
        <w:sz w:val="14"/>
        <w:szCs w:val="14"/>
      </w:rPr>
      <w:t>Specyfikacja Warunków Zamówienia w postępowaniu</w:t>
    </w:r>
    <w:r w:rsidRPr="002B2C77"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 xml:space="preserve">o wartości mniejszej niż próg unijny, tryb podstawowy - </w:t>
    </w:r>
    <w:r w:rsidRPr="00F82C98"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DZP/04 TP/2026</w:t>
    </w:r>
  </w:p>
  <w:p w14:paraId="33A18875" w14:textId="77777777" w:rsidR="00986176" w:rsidRPr="00AE4A36" w:rsidRDefault="00986176" w:rsidP="00D36313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14"/>
        <w:szCs w:val="1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E"/>
    <w:multiLevelType w:val="singleLevel"/>
    <w:tmpl w:val="4B66D73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 w:val="0"/>
        <w:strike w:val="0"/>
        <w:dstrike w:val="0"/>
        <w:sz w:val="22"/>
        <w:szCs w:val="22"/>
      </w:rPr>
    </w:lvl>
  </w:abstractNum>
  <w:abstractNum w:abstractNumId="2" w15:restartNumberingAfterBreak="0">
    <w:nsid w:val="003F2162"/>
    <w:multiLevelType w:val="hybridMultilevel"/>
    <w:tmpl w:val="DC122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975B7E"/>
    <w:multiLevelType w:val="hybridMultilevel"/>
    <w:tmpl w:val="A6EAF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E5E6A"/>
    <w:multiLevelType w:val="hybridMultilevel"/>
    <w:tmpl w:val="243A23EC"/>
    <w:lvl w:ilvl="0" w:tplc="1996DFD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4D6293"/>
    <w:multiLevelType w:val="hybridMultilevel"/>
    <w:tmpl w:val="F4B42C10"/>
    <w:lvl w:ilvl="0" w:tplc="BD40B1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36B467D"/>
    <w:multiLevelType w:val="hybridMultilevel"/>
    <w:tmpl w:val="B3C88644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05997"/>
    <w:multiLevelType w:val="hybridMultilevel"/>
    <w:tmpl w:val="BFDA9B50"/>
    <w:lvl w:ilvl="0" w:tplc="F5149442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C09F5"/>
    <w:multiLevelType w:val="multilevel"/>
    <w:tmpl w:val="63400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254362"/>
    <w:multiLevelType w:val="hybridMultilevel"/>
    <w:tmpl w:val="A75CE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410C71"/>
    <w:multiLevelType w:val="hybridMultilevel"/>
    <w:tmpl w:val="F48673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31B11"/>
    <w:multiLevelType w:val="hybridMultilevel"/>
    <w:tmpl w:val="FB7C9236"/>
    <w:lvl w:ilvl="0" w:tplc="CFE65A1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6C407CB"/>
    <w:multiLevelType w:val="hybridMultilevel"/>
    <w:tmpl w:val="65BC4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9C5C36"/>
    <w:multiLevelType w:val="hybridMultilevel"/>
    <w:tmpl w:val="C1044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D701BE"/>
    <w:multiLevelType w:val="hybridMultilevel"/>
    <w:tmpl w:val="053C091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A822E8D"/>
    <w:multiLevelType w:val="hybridMultilevel"/>
    <w:tmpl w:val="0A2825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D033EAE"/>
    <w:multiLevelType w:val="hybridMultilevel"/>
    <w:tmpl w:val="DA80E9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F7624B4"/>
    <w:multiLevelType w:val="hybridMultilevel"/>
    <w:tmpl w:val="AAF059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8" w15:restartNumberingAfterBreak="0">
    <w:nsid w:val="20576691"/>
    <w:multiLevelType w:val="hybridMultilevel"/>
    <w:tmpl w:val="14EE4A7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C4A237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B6475E"/>
    <w:multiLevelType w:val="hybridMultilevel"/>
    <w:tmpl w:val="3C96BF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2923A5"/>
    <w:multiLevelType w:val="hybridMultilevel"/>
    <w:tmpl w:val="331411A6"/>
    <w:lvl w:ilvl="0" w:tplc="FFFFFFFF">
      <w:start w:val="1"/>
      <w:numFmt w:val="decimal"/>
      <w:lvlText w:val="%1)"/>
      <w:lvlJc w:val="left"/>
      <w:pPr>
        <w:ind w:left="644" w:hanging="360"/>
      </w:pPr>
      <w:rPr>
        <w:rFonts w:eastAsia="Calibri"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A693E20"/>
    <w:multiLevelType w:val="hybridMultilevel"/>
    <w:tmpl w:val="869CAC42"/>
    <w:lvl w:ilvl="0" w:tplc="B0C2AC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861D2"/>
    <w:multiLevelType w:val="hybridMultilevel"/>
    <w:tmpl w:val="DC347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761CC7"/>
    <w:multiLevelType w:val="hybridMultilevel"/>
    <w:tmpl w:val="4C8062EA"/>
    <w:lvl w:ilvl="0" w:tplc="283258D8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D7192D"/>
    <w:multiLevelType w:val="hybridMultilevel"/>
    <w:tmpl w:val="331411A6"/>
    <w:lvl w:ilvl="0" w:tplc="99B09D26">
      <w:start w:val="1"/>
      <w:numFmt w:val="decimal"/>
      <w:lvlText w:val="%1)"/>
      <w:lvlJc w:val="left"/>
      <w:pPr>
        <w:ind w:left="644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70D3B80"/>
    <w:multiLevelType w:val="hybridMultilevel"/>
    <w:tmpl w:val="C4AA5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516E24"/>
    <w:multiLevelType w:val="hybridMultilevel"/>
    <w:tmpl w:val="6D1411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584DB6"/>
    <w:multiLevelType w:val="hybridMultilevel"/>
    <w:tmpl w:val="2BD040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2A4C4B"/>
    <w:multiLevelType w:val="hybridMultilevel"/>
    <w:tmpl w:val="A914D4C6"/>
    <w:lvl w:ilvl="0" w:tplc="04F207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911D50"/>
    <w:multiLevelType w:val="hybridMultilevel"/>
    <w:tmpl w:val="21121490"/>
    <w:lvl w:ilvl="0" w:tplc="20B64C0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950368B"/>
    <w:multiLevelType w:val="hybridMultilevel"/>
    <w:tmpl w:val="3F2A903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DEE58E7"/>
    <w:multiLevelType w:val="hybridMultilevel"/>
    <w:tmpl w:val="BA34D094"/>
    <w:lvl w:ilvl="0" w:tplc="B56A1C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5825D2"/>
    <w:multiLevelType w:val="hybridMultilevel"/>
    <w:tmpl w:val="84F04C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BEEFE6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C70C1F"/>
    <w:multiLevelType w:val="hybridMultilevel"/>
    <w:tmpl w:val="565A56B0"/>
    <w:lvl w:ilvl="0" w:tplc="202E03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C3D4A93"/>
    <w:multiLevelType w:val="hybridMultilevel"/>
    <w:tmpl w:val="779ABD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E536EC9"/>
    <w:multiLevelType w:val="hybridMultilevel"/>
    <w:tmpl w:val="848EA4BA"/>
    <w:lvl w:ilvl="0" w:tplc="27429A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56EC9"/>
    <w:multiLevelType w:val="hybridMultilevel"/>
    <w:tmpl w:val="680ABC7A"/>
    <w:lvl w:ilvl="0" w:tplc="04FEDD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C76E88"/>
    <w:multiLevelType w:val="hybridMultilevel"/>
    <w:tmpl w:val="BC0474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285F03"/>
    <w:multiLevelType w:val="hybridMultilevel"/>
    <w:tmpl w:val="5D0C004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2282C78"/>
    <w:multiLevelType w:val="hybridMultilevel"/>
    <w:tmpl w:val="53EA97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AC7D5F"/>
    <w:multiLevelType w:val="hybridMultilevel"/>
    <w:tmpl w:val="E8DA9EC8"/>
    <w:lvl w:ilvl="0" w:tplc="E6F4DF02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CB2EBE"/>
    <w:multiLevelType w:val="hybridMultilevel"/>
    <w:tmpl w:val="CE5E97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083365"/>
    <w:multiLevelType w:val="hybridMultilevel"/>
    <w:tmpl w:val="C4E4DA36"/>
    <w:lvl w:ilvl="0" w:tplc="202E0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F2EA8"/>
    <w:multiLevelType w:val="hybridMultilevel"/>
    <w:tmpl w:val="5A1AF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044E09"/>
    <w:multiLevelType w:val="hybridMultilevel"/>
    <w:tmpl w:val="FC90DD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250802"/>
    <w:multiLevelType w:val="hybridMultilevel"/>
    <w:tmpl w:val="B4C45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436287">
    <w:abstractNumId w:val="36"/>
  </w:num>
  <w:num w:numId="2" w16cid:durableId="1659729893">
    <w:abstractNumId w:val="7"/>
  </w:num>
  <w:num w:numId="3" w16cid:durableId="148524463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06999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600204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7915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6789325">
    <w:abstractNumId w:val="3"/>
  </w:num>
  <w:num w:numId="8" w16cid:durableId="2096969760">
    <w:abstractNumId w:val="16"/>
  </w:num>
  <w:num w:numId="9" w16cid:durableId="9305030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277788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33065622">
    <w:abstractNumId w:val="32"/>
  </w:num>
  <w:num w:numId="12" w16cid:durableId="8706107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877496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92333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469071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8354852">
    <w:abstractNumId w:val="2"/>
  </w:num>
  <w:num w:numId="17" w16cid:durableId="1776630366">
    <w:abstractNumId w:val="3"/>
  </w:num>
  <w:num w:numId="18" w16cid:durableId="295914421">
    <w:abstractNumId w:val="22"/>
  </w:num>
  <w:num w:numId="19" w16cid:durableId="1682390338">
    <w:abstractNumId w:val="41"/>
  </w:num>
  <w:num w:numId="20" w16cid:durableId="90591375">
    <w:abstractNumId w:val="17"/>
  </w:num>
  <w:num w:numId="21" w16cid:durableId="2047676977">
    <w:abstractNumId w:val="14"/>
  </w:num>
  <w:num w:numId="22" w16cid:durableId="651640015">
    <w:abstractNumId w:val="13"/>
  </w:num>
  <w:num w:numId="23" w16cid:durableId="1288195331">
    <w:abstractNumId w:val="25"/>
  </w:num>
  <w:num w:numId="24" w16cid:durableId="1513685155">
    <w:abstractNumId w:val="43"/>
  </w:num>
  <w:num w:numId="25" w16cid:durableId="30738893">
    <w:abstractNumId w:val="40"/>
  </w:num>
  <w:num w:numId="26" w16cid:durableId="1304308252">
    <w:abstractNumId w:val="33"/>
  </w:num>
  <w:num w:numId="27" w16cid:durableId="989600072">
    <w:abstractNumId w:val="42"/>
  </w:num>
  <w:num w:numId="28" w16cid:durableId="1436903202">
    <w:abstractNumId w:val="38"/>
  </w:num>
  <w:num w:numId="29" w16cid:durableId="1811435514">
    <w:abstractNumId w:val="11"/>
  </w:num>
  <w:num w:numId="30" w16cid:durableId="1931347254">
    <w:abstractNumId w:val="30"/>
  </w:num>
  <w:num w:numId="31" w16cid:durableId="1289168084">
    <w:abstractNumId w:val="5"/>
  </w:num>
  <w:num w:numId="32" w16cid:durableId="87966890">
    <w:abstractNumId w:val="35"/>
  </w:num>
  <w:num w:numId="33" w16cid:durableId="1759981712">
    <w:abstractNumId w:val="12"/>
  </w:num>
  <w:num w:numId="34" w16cid:durableId="2009017120">
    <w:abstractNumId w:val="29"/>
  </w:num>
  <w:num w:numId="35" w16cid:durableId="1934700470">
    <w:abstractNumId w:val="44"/>
  </w:num>
  <w:num w:numId="36" w16cid:durableId="1863782942">
    <w:abstractNumId w:val="34"/>
  </w:num>
  <w:num w:numId="37" w16cid:durableId="1010374182">
    <w:abstractNumId w:val="26"/>
    <w:lvlOverride w:ilvl="0">
      <w:lvl w:ilvl="0" w:tplc="0415000F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 w16cid:durableId="1053308524">
    <w:abstractNumId w:val="18"/>
  </w:num>
  <w:num w:numId="39" w16cid:durableId="1755129569">
    <w:abstractNumId w:val="4"/>
  </w:num>
  <w:num w:numId="40" w16cid:durableId="1811286221">
    <w:abstractNumId w:val="23"/>
  </w:num>
  <w:num w:numId="41" w16cid:durableId="1895896437">
    <w:abstractNumId w:val="28"/>
  </w:num>
  <w:num w:numId="42" w16cid:durableId="15484438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56724124">
    <w:abstractNumId w:val="10"/>
  </w:num>
  <w:num w:numId="44" w16cid:durableId="641350360">
    <w:abstractNumId w:val="24"/>
  </w:num>
  <w:num w:numId="45" w16cid:durableId="1068115031">
    <w:abstractNumId w:val="20"/>
  </w:num>
  <w:num w:numId="46" w16cid:durableId="2050911890">
    <w:abstractNumId w:val="1"/>
  </w:num>
  <w:num w:numId="47" w16cid:durableId="39192398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57618921">
    <w:abstractNumId w:val="8"/>
  </w:num>
  <w:num w:numId="49" w16cid:durableId="172085648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trackRevision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C53"/>
    <w:rsid w:val="00010521"/>
    <w:rsid w:val="0002400A"/>
    <w:rsid w:val="00074C42"/>
    <w:rsid w:val="000965EB"/>
    <w:rsid w:val="000B3786"/>
    <w:rsid w:val="000E4087"/>
    <w:rsid w:val="00107E31"/>
    <w:rsid w:val="0013354C"/>
    <w:rsid w:val="001438E5"/>
    <w:rsid w:val="001B7F9D"/>
    <w:rsid w:val="001C36FB"/>
    <w:rsid w:val="001C4BE8"/>
    <w:rsid w:val="00242242"/>
    <w:rsid w:val="00254BB3"/>
    <w:rsid w:val="002749B1"/>
    <w:rsid w:val="00287F19"/>
    <w:rsid w:val="0029169F"/>
    <w:rsid w:val="002A5C6D"/>
    <w:rsid w:val="002C5B41"/>
    <w:rsid w:val="002D1B38"/>
    <w:rsid w:val="002E1086"/>
    <w:rsid w:val="0030570C"/>
    <w:rsid w:val="003072F0"/>
    <w:rsid w:val="00321A49"/>
    <w:rsid w:val="00370FCC"/>
    <w:rsid w:val="0037511F"/>
    <w:rsid w:val="003A148A"/>
    <w:rsid w:val="003A7197"/>
    <w:rsid w:val="003B1E00"/>
    <w:rsid w:val="003E1804"/>
    <w:rsid w:val="003F501E"/>
    <w:rsid w:val="00484A4C"/>
    <w:rsid w:val="004953FD"/>
    <w:rsid w:val="004A70BD"/>
    <w:rsid w:val="004D0F59"/>
    <w:rsid w:val="004D6E2D"/>
    <w:rsid w:val="005002E3"/>
    <w:rsid w:val="0050398C"/>
    <w:rsid w:val="0050493B"/>
    <w:rsid w:val="0051453E"/>
    <w:rsid w:val="0056161E"/>
    <w:rsid w:val="00561F74"/>
    <w:rsid w:val="00564225"/>
    <w:rsid w:val="005B253A"/>
    <w:rsid w:val="005C1DF9"/>
    <w:rsid w:val="005C1E74"/>
    <w:rsid w:val="0060102C"/>
    <w:rsid w:val="00603281"/>
    <w:rsid w:val="00616CAC"/>
    <w:rsid w:val="00635E35"/>
    <w:rsid w:val="00643E3B"/>
    <w:rsid w:val="0065509E"/>
    <w:rsid w:val="00675319"/>
    <w:rsid w:val="00686C4A"/>
    <w:rsid w:val="0069434D"/>
    <w:rsid w:val="006B7BFA"/>
    <w:rsid w:val="006C7993"/>
    <w:rsid w:val="006D3A6D"/>
    <w:rsid w:val="006E40B2"/>
    <w:rsid w:val="006E5632"/>
    <w:rsid w:val="006F5C53"/>
    <w:rsid w:val="00706056"/>
    <w:rsid w:val="0071043E"/>
    <w:rsid w:val="007223CF"/>
    <w:rsid w:val="00734BDF"/>
    <w:rsid w:val="00736469"/>
    <w:rsid w:val="007873A6"/>
    <w:rsid w:val="007B6EB6"/>
    <w:rsid w:val="007C1E85"/>
    <w:rsid w:val="0081283A"/>
    <w:rsid w:val="0083053A"/>
    <w:rsid w:val="008460AD"/>
    <w:rsid w:val="00866B24"/>
    <w:rsid w:val="00892110"/>
    <w:rsid w:val="008F19D5"/>
    <w:rsid w:val="00906A72"/>
    <w:rsid w:val="00950C88"/>
    <w:rsid w:val="00953F8A"/>
    <w:rsid w:val="0097260D"/>
    <w:rsid w:val="00972CA7"/>
    <w:rsid w:val="0097485A"/>
    <w:rsid w:val="00986176"/>
    <w:rsid w:val="009C1C0B"/>
    <w:rsid w:val="009C3A5B"/>
    <w:rsid w:val="009E1536"/>
    <w:rsid w:val="009F7AD1"/>
    <w:rsid w:val="00A81DE7"/>
    <w:rsid w:val="00A848A8"/>
    <w:rsid w:val="00A950C4"/>
    <w:rsid w:val="00AE0BDD"/>
    <w:rsid w:val="00AE4A36"/>
    <w:rsid w:val="00AF4786"/>
    <w:rsid w:val="00B0523B"/>
    <w:rsid w:val="00B05C75"/>
    <w:rsid w:val="00B3001F"/>
    <w:rsid w:val="00B46C06"/>
    <w:rsid w:val="00B50617"/>
    <w:rsid w:val="00B643B8"/>
    <w:rsid w:val="00B874A2"/>
    <w:rsid w:val="00B9207E"/>
    <w:rsid w:val="00B9456E"/>
    <w:rsid w:val="00C071AB"/>
    <w:rsid w:val="00C151FD"/>
    <w:rsid w:val="00C26C72"/>
    <w:rsid w:val="00C3020D"/>
    <w:rsid w:val="00C56117"/>
    <w:rsid w:val="00CA0D58"/>
    <w:rsid w:val="00CB460C"/>
    <w:rsid w:val="00CC161A"/>
    <w:rsid w:val="00CD0192"/>
    <w:rsid w:val="00CE7AB2"/>
    <w:rsid w:val="00D070AD"/>
    <w:rsid w:val="00D36313"/>
    <w:rsid w:val="00D426FA"/>
    <w:rsid w:val="00D54199"/>
    <w:rsid w:val="00D8175B"/>
    <w:rsid w:val="00D83E75"/>
    <w:rsid w:val="00D946F7"/>
    <w:rsid w:val="00DB7262"/>
    <w:rsid w:val="00DB75B5"/>
    <w:rsid w:val="00DE6D8F"/>
    <w:rsid w:val="00DF6053"/>
    <w:rsid w:val="00E0246D"/>
    <w:rsid w:val="00E03715"/>
    <w:rsid w:val="00E170A5"/>
    <w:rsid w:val="00E30155"/>
    <w:rsid w:val="00E537CE"/>
    <w:rsid w:val="00E74A7A"/>
    <w:rsid w:val="00E7678C"/>
    <w:rsid w:val="00E811CE"/>
    <w:rsid w:val="00E86DC8"/>
    <w:rsid w:val="00EA36D1"/>
    <w:rsid w:val="00EF6B70"/>
    <w:rsid w:val="00F327D6"/>
    <w:rsid w:val="00F92F72"/>
    <w:rsid w:val="00F97CD7"/>
    <w:rsid w:val="00FB1363"/>
    <w:rsid w:val="00FC004F"/>
    <w:rsid w:val="00FF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C4FAB"/>
  <w15:docId w15:val="{2F025747-76B7-451F-86DF-FF6D9373F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C5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F5C53"/>
    <w:rPr>
      <w:color w:val="0000FF" w:themeColor="hyperlink"/>
      <w:u w:val="single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semiHidden/>
    <w:locked/>
    <w:rsid w:val="006F5C5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,Tekst podstawow.(F2),(F2)"/>
    <w:basedOn w:val="Normalny"/>
    <w:link w:val="TekstpodstawowyZnak"/>
    <w:semiHidden/>
    <w:unhideWhenUsed/>
    <w:rsid w:val="006F5C5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6F5C53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6F5C5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L1 Znak,Akapit z listą5 Znak,wypunktowanie Znak"/>
    <w:link w:val="Akapitzlist"/>
    <w:uiPriority w:val="34"/>
    <w:qFormat/>
    <w:locked/>
    <w:rsid w:val="006F5C53"/>
  </w:style>
  <w:style w:type="paragraph" w:styleId="Akapitzlist">
    <w:name w:val="List Paragraph"/>
    <w:aliases w:val="normalny tekst,L1,Akapit z listą5,wypunktowanie"/>
    <w:basedOn w:val="Normalny"/>
    <w:link w:val="AkapitzlistZnak"/>
    <w:uiPriority w:val="34"/>
    <w:qFormat/>
    <w:rsid w:val="006F5C53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143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38E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3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38E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0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0C88"/>
    <w:rPr>
      <w:rFonts w:ascii="Tahoma" w:eastAsia="Calibri" w:hAnsi="Tahoma" w:cs="Tahoma"/>
      <w:sz w:val="16"/>
      <w:szCs w:val="16"/>
    </w:rPr>
  </w:style>
  <w:style w:type="paragraph" w:customStyle="1" w:styleId="ZnakZnak1">
    <w:name w:val="Znak Znak1"/>
    <w:basedOn w:val="Normalny"/>
    <w:rsid w:val="00E537C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370FC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nakZnak10">
    <w:name w:val="Znak Znak1"/>
    <w:basedOn w:val="Normalny"/>
    <w:rsid w:val="00484A4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qFormat/>
    <w:rsid w:val="00D070AD"/>
    <w:rPr>
      <w:b/>
      <w:bCs/>
    </w:rPr>
  </w:style>
  <w:style w:type="paragraph" w:styleId="Poprawka">
    <w:name w:val="Revision"/>
    <w:hidden/>
    <w:uiPriority w:val="99"/>
    <w:semiHidden/>
    <w:rsid w:val="00F327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F327D6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klinika-zabrze.med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zial.techniczny3@klinika-zabrze.med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4134</Words>
  <Characters>24808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SSZABRZE</Company>
  <LinksUpToDate>false</LinksUpToDate>
  <CharactersWithSpaces>28885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Mosór</dc:creator>
  <cp:lastModifiedBy>Elżbieta Pacia</cp:lastModifiedBy>
  <cp:revision>15</cp:revision>
  <cp:lastPrinted>2026-02-26T08:17:00Z</cp:lastPrinted>
  <dcterms:created xsi:type="dcterms:W3CDTF">2026-02-19T14:24:00Z</dcterms:created>
  <dcterms:modified xsi:type="dcterms:W3CDTF">2026-03-05T11:20:00Z</dcterms:modified>
</cp:coreProperties>
</file>